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521" w:rsidRPr="004C1521" w:rsidRDefault="004C1521" w:rsidP="004C1521">
      <w:pPr>
        <w:widowControl/>
        <w:spacing w:before="100" w:beforeAutospacing="1" w:after="100" w:afterAutospacing="1"/>
        <w:jc w:val="center"/>
        <w:outlineLvl w:val="2"/>
        <w:rPr>
          <w:rFonts w:ascii="宋体" w:eastAsia="宋体" w:hAnsi="宋体" w:cs="宋体"/>
          <w:b/>
          <w:bCs/>
          <w:color w:val="585757"/>
          <w:kern w:val="0"/>
          <w:sz w:val="33"/>
          <w:szCs w:val="33"/>
        </w:rPr>
      </w:pPr>
      <w:r w:rsidRPr="004C1521">
        <w:rPr>
          <w:rFonts w:ascii="宋体" w:eastAsia="宋体" w:hAnsi="宋体" w:cs="宋体"/>
          <w:b/>
          <w:bCs/>
          <w:color w:val="585757"/>
          <w:kern w:val="0"/>
          <w:sz w:val="33"/>
          <w:szCs w:val="33"/>
        </w:rPr>
        <w:t>关于印发《湖北省实验技术专业专业技术职务任职资格申报评审条件（修订试行）》的通知</w:t>
      </w:r>
    </w:p>
    <w:p w:rsidR="004C1521" w:rsidRPr="004C1521" w:rsidRDefault="004C1521" w:rsidP="004C1521">
      <w:pPr>
        <w:widowControl/>
        <w:jc w:val="left"/>
        <w:rPr>
          <w:rFonts w:ascii="宋体" w:eastAsia="宋体" w:hAnsi="宋体" w:cs="宋体"/>
          <w:color w:val="585757"/>
          <w:kern w:val="0"/>
          <w:sz w:val="18"/>
          <w:szCs w:val="18"/>
        </w:rPr>
      </w:pPr>
      <w:r w:rsidRPr="004C1521">
        <w:rPr>
          <w:rFonts w:ascii="宋体" w:eastAsia="宋体" w:hAnsi="宋体" w:cs="宋体"/>
          <w:color w:val="88ABDA"/>
          <w:kern w:val="0"/>
          <w:sz w:val="18"/>
        </w:rPr>
        <w:t xml:space="preserve"> </w:t>
      </w:r>
    </w:p>
    <w:p w:rsidR="004C1521" w:rsidRPr="004C1521" w:rsidRDefault="004C1521" w:rsidP="004C1521">
      <w:pPr>
        <w:widowControl/>
        <w:spacing w:before="100" w:beforeAutospacing="1" w:after="100" w:afterAutospacing="1" w:line="255" w:lineRule="atLeast"/>
        <w:rPr>
          <w:rFonts w:ascii="宋体" w:eastAsia="宋体" w:hAnsi="宋体" w:cs="宋体"/>
          <w:color w:val="333333"/>
          <w:kern w:val="0"/>
          <w:sz w:val="27"/>
          <w:szCs w:val="27"/>
        </w:rPr>
      </w:pPr>
    </w:p>
    <w:p w:rsidR="004C1521" w:rsidRPr="004C1521" w:rsidRDefault="004C1521" w:rsidP="004C1521">
      <w:pPr>
        <w:widowControl/>
        <w:spacing w:line="360" w:lineRule="exact"/>
        <w:ind w:firstLineChars="200" w:firstLine="480"/>
        <w:jc w:val="right"/>
        <w:rPr>
          <w:rFonts w:asciiTheme="minorEastAsia" w:hAnsiTheme="minorEastAsia" w:cs="宋体"/>
          <w:color w:val="000000" w:themeColor="text1"/>
          <w:kern w:val="0"/>
          <w:szCs w:val="21"/>
        </w:rPr>
      </w:pPr>
      <w:r w:rsidRPr="004C1521">
        <w:rPr>
          <w:rFonts w:asciiTheme="minorEastAsia" w:hAnsiTheme="minorEastAsia" w:cs="宋体" w:hint="eastAsia"/>
          <w:color w:val="000000" w:themeColor="text1"/>
          <w:kern w:val="0"/>
          <w:sz w:val="24"/>
          <w:szCs w:val="24"/>
        </w:rPr>
        <w:t>鄂职改办</w:t>
      </w:r>
      <w:r w:rsidRPr="004C1521">
        <w:rPr>
          <w:rFonts w:asciiTheme="minorEastAsia" w:hAnsiTheme="minorEastAsia" w:cs="宋体" w:hint="eastAsia"/>
          <w:color w:val="000000" w:themeColor="text1"/>
          <w:kern w:val="0"/>
          <w:szCs w:val="21"/>
        </w:rPr>
        <w:t>[2013]124</w:t>
      </w:r>
      <w:r w:rsidRPr="004C1521">
        <w:rPr>
          <w:rFonts w:asciiTheme="minorEastAsia" w:hAnsiTheme="minorEastAsia" w:cs="宋体" w:hint="eastAsia"/>
          <w:color w:val="000000" w:themeColor="text1"/>
          <w:kern w:val="0"/>
          <w:sz w:val="24"/>
          <w:szCs w:val="24"/>
        </w:rPr>
        <w:t>号</w:t>
      </w:r>
    </w:p>
    <w:p w:rsidR="004C1521" w:rsidRPr="004C1521" w:rsidRDefault="004C1521" w:rsidP="004C1521">
      <w:pPr>
        <w:widowControl/>
        <w:spacing w:line="360" w:lineRule="exact"/>
        <w:ind w:firstLineChars="200" w:firstLine="480"/>
        <w:jc w:val="right"/>
        <w:rPr>
          <w:rFonts w:asciiTheme="minorEastAsia" w:hAnsiTheme="minorEastAsia" w:cs="宋体" w:hint="eastAsia"/>
          <w:color w:val="000000" w:themeColor="text1"/>
          <w:kern w:val="0"/>
          <w:sz w:val="24"/>
          <w:szCs w:val="24"/>
        </w:rPr>
      </w:pPr>
    </w:p>
    <w:p w:rsidR="004C1521" w:rsidRPr="004C1521" w:rsidRDefault="004C1521" w:rsidP="004C1521">
      <w:pPr>
        <w:widowControl/>
        <w:spacing w:line="360" w:lineRule="exact"/>
        <w:jc w:val="left"/>
        <w:rPr>
          <w:rFonts w:asciiTheme="minorEastAsia" w:hAnsiTheme="minorEastAsia" w:cs="宋体" w:hint="eastAsia"/>
          <w:color w:val="000000" w:themeColor="text1"/>
          <w:kern w:val="0"/>
          <w:szCs w:val="21"/>
        </w:rPr>
      </w:pPr>
      <w:r w:rsidRPr="004C1521">
        <w:rPr>
          <w:rFonts w:asciiTheme="minorEastAsia" w:hAnsiTheme="minorEastAsia" w:cs="宋体" w:hint="eastAsia"/>
          <w:color w:val="000000" w:themeColor="text1"/>
          <w:kern w:val="0"/>
          <w:sz w:val="24"/>
          <w:szCs w:val="24"/>
        </w:rPr>
        <w:t>各市、州、省直管市、神农架林区人力资源和社会保障局（职改办），省直有关部门、大型企事业单位人事处（人力资源部）：</w:t>
      </w:r>
    </w:p>
    <w:p w:rsidR="004C1521" w:rsidRPr="004C1521" w:rsidRDefault="004C1521" w:rsidP="004C1521">
      <w:pPr>
        <w:widowControl/>
        <w:spacing w:line="360" w:lineRule="exact"/>
        <w:ind w:firstLineChars="200" w:firstLine="480"/>
        <w:jc w:val="left"/>
        <w:rPr>
          <w:rFonts w:asciiTheme="minorEastAsia" w:hAnsiTheme="minorEastAsia" w:cs="宋体" w:hint="eastAsia"/>
          <w:color w:val="000000" w:themeColor="text1"/>
          <w:kern w:val="0"/>
          <w:szCs w:val="21"/>
        </w:rPr>
      </w:pPr>
      <w:r w:rsidRPr="004C1521">
        <w:rPr>
          <w:rFonts w:asciiTheme="minorEastAsia" w:hAnsiTheme="minorEastAsia" w:cs="宋体" w:hint="eastAsia"/>
          <w:color w:val="000000" w:themeColor="text1"/>
          <w:kern w:val="0"/>
          <w:sz w:val="24"/>
          <w:szCs w:val="24"/>
        </w:rPr>
        <w:t>现将《湖北省实验技术专业专业技术职务任职资格申报评审条件（修订试行）》印发给你们，请遵照执行。</w:t>
      </w:r>
    </w:p>
    <w:p w:rsidR="004C1521" w:rsidRPr="004C1521" w:rsidRDefault="004C1521" w:rsidP="004C1521">
      <w:pPr>
        <w:widowControl/>
        <w:spacing w:line="360" w:lineRule="exact"/>
        <w:ind w:firstLineChars="200" w:firstLine="480"/>
        <w:jc w:val="left"/>
        <w:rPr>
          <w:rFonts w:asciiTheme="minorEastAsia" w:hAnsiTheme="minorEastAsia" w:cs="宋体" w:hint="eastAsia"/>
          <w:color w:val="000000" w:themeColor="text1"/>
          <w:kern w:val="0"/>
          <w:szCs w:val="21"/>
        </w:rPr>
      </w:pPr>
      <w:r w:rsidRPr="004C1521">
        <w:rPr>
          <w:rFonts w:asciiTheme="minorEastAsia" w:hAnsiTheme="minorEastAsia" w:cs="宋体" w:hint="eastAsia"/>
          <w:color w:val="000000" w:themeColor="text1"/>
          <w:kern w:val="0"/>
          <w:sz w:val="24"/>
          <w:szCs w:val="24"/>
        </w:rPr>
        <w:t>自本通知下发之日起，原评审条件即停止执行。</w:t>
      </w:r>
    </w:p>
    <w:p w:rsidR="004C1521" w:rsidRPr="004C1521" w:rsidRDefault="004C1521" w:rsidP="004C1521">
      <w:pPr>
        <w:widowControl/>
        <w:spacing w:line="360" w:lineRule="exact"/>
        <w:ind w:firstLineChars="200" w:firstLine="480"/>
        <w:jc w:val="left"/>
        <w:rPr>
          <w:rFonts w:asciiTheme="minorEastAsia" w:hAnsiTheme="minorEastAsia" w:cs="宋体" w:hint="eastAsia"/>
          <w:color w:val="000000" w:themeColor="text1"/>
          <w:kern w:val="0"/>
          <w:sz w:val="24"/>
          <w:szCs w:val="24"/>
        </w:rPr>
      </w:pPr>
    </w:p>
    <w:p w:rsidR="004C1521" w:rsidRPr="004C1521" w:rsidRDefault="004C1521" w:rsidP="004C1521">
      <w:pPr>
        <w:widowControl/>
        <w:spacing w:line="360" w:lineRule="exact"/>
        <w:ind w:firstLineChars="200" w:firstLine="480"/>
        <w:jc w:val="right"/>
        <w:rPr>
          <w:rFonts w:asciiTheme="minorEastAsia" w:hAnsiTheme="minorEastAsia" w:cs="宋体" w:hint="eastAsia"/>
          <w:color w:val="000000" w:themeColor="text1"/>
          <w:kern w:val="0"/>
          <w:szCs w:val="21"/>
        </w:rPr>
      </w:pPr>
      <w:r w:rsidRPr="004C1521">
        <w:rPr>
          <w:rFonts w:asciiTheme="minorEastAsia" w:hAnsiTheme="minorEastAsia" w:cs="宋体" w:hint="eastAsia"/>
          <w:color w:val="000000" w:themeColor="text1"/>
          <w:kern w:val="0"/>
          <w:sz w:val="24"/>
          <w:szCs w:val="24"/>
        </w:rPr>
        <w:t>湖北省职称改革工作领导小组办公室</w:t>
      </w:r>
    </w:p>
    <w:p w:rsidR="004C1521" w:rsidRPr="004C1521" w:rsidRDefault="004C1521" w:rsidP="004C1521">
      <w:pPr>
        <w:widowControl/>
        <w:spacing w:line="360" w:lineRule="exact"/>
        <w:ind w:firstLineChars="200" w:firstLine="480"/>
        <w:jc w:val="right"/>
        <w:rPr>
          <w:rFonts w:asciiTheme="minorEastAsia" w:hAnsiTheme="minorEastAsia" w:cs="宋体" w:hint="eastAsia"/>
          <w:color w:val="000000" w:themeColor="text1"/>
          <w:kern w:val="0"/>
          <w:szCs w:val="21"/>
        </w:rPr>
      </w:pPr>
      <w:r w:rsidRPr="004C1521">
        <w:rPr>
          <w:rFonts w:asciiTheme="minorEastAsia" w:hAnsiTheme="minorEastAsia" w:cs="宋体" w:hint="eastAsia"/>
          <w:color w:val="000000" w:themeColor="text1"/>
          <w:kern w:val="0"/>
          <w:sz w:val="24"/>
          <w:szCs w:val="24"/>
        </w:rPr>
        <w:t>2013年</w:t>
      </w:r>
      <w:r w:rsidRPr="004C1521">
        <w:rPr>
          <w:rFonts w:asciiTheme="minorEastAsia" w:hAnsiTheme="minorEastAsia" w:cs="宋体" w:hint="eastAsia"/>
          <w:color w:val="000000" w:themeColor="text1"/>
          <w:kern w:val="0"/>
          <w:szCs w:val="21"/>
        </w:rPr>
        <w:t>8</w:t>
      </w:r>
      <w:r w:rsidRPr="004C1521">
        <w:rPr>
          <w:rFonts w:asciiTheme="minorEastAsia" w:hAnsiTheme="minorEastAsia" w:cs="宋体" w:hint="eastAsia"/>
          <w:color w:val="000000" w:themeColor="text1"/>
          <w:kern w:val="0"/>
          <w:sz w:val="24"/>
          <w:szCs w:val="24"/>
        </w:rPr>
        <w:t>月</w:t>
      </w:r>
      <w:r w:rsidRPr="004C1521">
        <w:rPr>
          <w:rFonts w:asciiTheme="minorEastAsia" w:hAnsiTheme="minorEastAsia" w:cs="宋体" w:hint="eastAsia"/>
          <w:color w:val="000000" w:themeColor="text1"/>
          <w:kern w:val="0"/>
          <w:szCs w:val="21"/>
        </w:rPr>
        <w:t>30</w:t>
      </w:r>
      <w:r w:rsidRPr="004C1521">
        <w:rPr>
          <w:rFonts w:asciiTheme="minorEastAsia" w:hAnsiTheme="minorEastAsia" w:cs="宋体" w:hint="eastAsia"/>
          <w:color w:val="000000" w:themeColor="text1"/>
          <w:kern w:val="0"/>
          <w:sz w:val="24"/>
          <w:szCs w:val="24"/>
        </w:rPr>
        <w:t>日</w:t>
      </w:r>
    </w:p>
    <w:p w:rsidR="004C1521" w:rsidRPr="004C1521" w:rsidRDefault="004C1521" w:rsidP="004C1521">
      <w:pPr>
        <w:widowControl/>
        <w:spacing w:line="360" w:lineRule="exact"/>
        <w:jc w:val="left"/>
        <w:rPr>
          <w:rFonts w:asciiTheme="minorEastAsia" w:hAnsiTheme="minorEastAsia" w:cs="宋体" w:hint="eastAsia"/>
          <w:b/>
          <w:color w:val="000000" w:themeColor="text1"/>
          <w:kern w:val="0"/>
          <w:sz w:val="24"/>
          <w:szCs w:val="24"/>
        </w:rPr>
      </w:pPr>
    </w:p>
    <w:p w:rsidR="004C1521" w:rsidRPr="004C1521" w:rsidRDefault="004C1521" w:rsidP="004C1521">
      <w:pPr>
        <w:widowControl/>
        <w:spacing w:line="360" w:lineRule="exact"/>
        <w:jc w:val="left"/>
        <w:rPr>
          <w:rFonts w:asciiTheme="minorEastAsia" w:hAnsiTheme="minorEastAsia" w:cs="宋体" w:hint="eastAsia"/>
          <w:b/>
          <w:color w:val="000000" w:themeColor="text1"/>
          <w:kern w:val="0"/>
          <w:sz w:val="24"/>
          <w:szCs w:val="24"/>
        </w:rPr>
      </w:pPr>
    </w:p>
    <w:p w:rsidR="004C1521" w:rsidRPr="004C1521" w:rsidRDefault="004C1521" w:rsidP="004C1521">
      <w:pPr>
        <w:widowControl/>
        <w:spacing w:line="360" w:lineRule="exact"/>
        <w:jc w:val="center"/>
        <w:rPr>
          <w:rFonts w:asciiTheme="minorEastAsia" w:hAnsiTheme="minorEastAsia" w:cs="宋体" w:hint="eastAsia"/>
          <w:b/>
          <w:color w:val="000000" w:themeColor="text1"/>
          <w:kern w:val="0"/>
          <w:szCs w:val="21"/>
        </w:rPr>
      </w:pPr>
      <w:r w:rsidRPr="004C1521">
        <w:rPr>
          <w:rFonts w:asciiTheme="minorEastAsia" w:hAnsiTheme="minorEastAsia" w:cs="宋体" w:hint="eastAsia"/>
          <w:b/>
          <w:color w:val="000000" w:themeColor="text1"/>
          <w:kern w:val="0"/>
          <w:sz w:val="24"/>
          <w:szCs w:val="24"/>
        </w:rPr>
        <w:t>湖北省实验技术专业专业技术职务任职资格申报评审条件</w:t>
      </w:r>
    </w:p>
    <w:p w:rsidR="004C1521" w:rsidRPr="004C1521" w:rsidRDefault="004C1521" w:rsidP="004C1521">
      <w:pPr>
        <w:widowControl/>
        <w:spacing w:line="360" w:lineRule="exact"/>
        <w:jc w:val="center"/>
        <w:rPr>
          <w:rFonts w:asciiTheme="minorEastAsia" w:hAnsiTheme="minorEastAsia" w:cs="宋体" w:hint="eastAsia"/>
          <w:b/>
          <w:color w:val="000000" w:themeColor="text1"/>
          <w:kern w:val="0"/>
          <w:szCs w:val="21"/>
        </w:rPr>
      </w:pPr>
      <w:r w:rsidRPr="004C1521">
        <w:rPr>
          <w:rFonts w:asciiTheme="minorEastAsia" w:hAnsiTheme="minorEastAsia" w:cs="宋体" w:hint="eastAsia"/>
          <w:b/>
          <w:color w:val="000000" w:themeColor="text1"/>
          <w:kern w:val="0"/>
          <w:sz w:val="24"/>
          <w:szCs w:val="24"/>
        </w:rPr>
        <w:t>（修订试行）</w:t>
      </w:r>
    </w:p>
    <w:p w:rsidR="004C1521" w:rsidRPr="004C1521" w:rsidRDefault="004C1521" w:rsidP="004C1521">
      <w:pPr>
        <w:widowControl/>
        <w:spacing w:line="360" w:lineRule="exact"/>
        <w:jc w:val="left"/>
        <w:rPr>
          <w:rFonts w:asciiTheme="minorEastAsia" w:hAnsiTheme="minorEastAsia" w:cs="宋体" w:hint="eastAsia"/>
          <w:b/>
          <w:color w:val="000000" w:themeColor="text1"/>
          <w:kern w:val="0"/>
          <w:sz w:val="24"/>
          <w:szCs w:val="24"/>
        </w:rPr>
      </w:pPr>
    </w:p>
    <w:p w:rsidR="004C1521" w:rsidRPr="004C1521" w:rsidRDefault="004C1521" w:rsidP="004C1521">
      <w:pPr>
        <w:widowControl/>
        <w:spacing w:line="360" w:lineRule="exact"/>
        <w:jc w:val="center"/>
        <w:rPr>
          <w:rFonts w:asciiTheme="minorEastAsia" w:hAnsiTheme="minorEastAsia" w:cs="宋体" w:hint="eastAsia"/>
          <w:b/>
          <w:color w:val="000000" w:themeColor="text1"/>
          <w:kern w:val="0"/>
          <w:szCs w:val="21"/>
        </w:rPr>
      </w:pPr>
      <w:r w:rsidRPr="004C1521">
        <w:rPr>
          <w:rFonts w:asciiTheme="minorEastAsia" w:hAnsiTheme="minorEastAsia" w:cs="宋体" w:hint="eastAsia"/>
          <w:b/>
          <w:color w:val="000000" w:themeColor="text1"/>
          <w:kern w:val="0"/>
          <w:sz w:val="24"/>
          <w:szCs w:val="24"/>
        </w:rPr>
        <w:t>第一章</w:t>
      </w:r>
      <w:r w:rsidRPr="004C1521">
        <w:rPr>
          <w:rFonts w:asciiTheme="minorEastAsia" w:hAnsiTheme="minorEastAsia" w:cs="宋体" w:hint="eastAsia"/>
          <w:b/>
          <w:color w:val="000000" w:themeColor="text1"/>
          <w:kern w:val="0"/>
          <w:szCs w:val="21"/>
        </w:rPr>
        <w:t xml:space="preserve"> </w:t>
      </w:r>
      <w:r w:rsidRPr="004C1521">
        <w:rPr>
          <w:rFonts w:asciiTheme="minorEastAsia" w:hAnsiTheme="minorEastAsia" w:cs="宋体" w:hint="eastAsia"/>
          <w:b/>
          <w:color w:val="000000" w:themeColor="text1"/>
          <w:kern w:val="0"/>
          <w:sz w:val="24"/>
          <w:szCs w:val="24"/>
        </w:rPr>
        <w:t>总</w:t>
      </w:r>
      <w:r w:rsidRPr="004C1521">
        <w:rPr>
          <w:rFonts w:asciiTheme="minorEastAsia" w:hAnsiTheme="minorEastAsia" w:cs="宋体" w:hint="eastAsia"/>
          <w:b/>
          <w:color w:val="000000" w:themeColor="text1"/>
          <w:kern w:val="0"/>
          <w:szCs w:val="21"/>
        </w:rPr>
        <w:t xml:space="preserve"> </w:t>
      </w:r>
      <w:r w:rsidRPr="004C1521">
        <w:rPr>
          <w:rFonts w:asciiTheme="minorEastAsia" w:hAnsiTheme="minorEastAsia" w:cs="宋体" w:hint="eastAsia"/>
          <w:b/>
          <w:color w:val="000000" w:themeColor="text1"/>
          <w:kern w:val="0"/>
          <w:sz w:val="24"/>
          <w:szCs w:val="24"/>
        </w:rPr>
        <w:t>则</w:t>
      </w:r>
    </w:p>
    <w:p w:rsidR="004C1521" w:rsidRPr="004C1521" w:rsidRDefault="004C1521" w:rsidP="004C1521">
      <w:pPr>
        <w:widowControl/>
        <w:spacing w:line="360" w:lineRule="exact"/>
        <w:jc w:val="left"/>
        <w:rPr>
          <w:rFonts w:asciiTheme="minorEastAsia" w:hAnsiTheme="minorEastAsia" w:cs="宋体" w:hint="eastAsia"/>
          <w:b/>
          <w:color w:val="000000" w:themeColor="text1"/>
          <w:kern w:val="0"/>
          <w:sz w:val="24"/>
          <w:szCs w:val="24"/>
        </w:rPr>
      </w:pPr>
    </w:p>
    <w:p w:rsidR="004C1521" w:rsidRPr="004C1521" w:rsidRDefault="004C1521" w:rsidP="004C1521">
      <w:pPr>
        <w:widowControl/>
        <w:spacing w:line="360" w:lineRule="exact"/>
        <w:ind w:firstLineChars="200" w:firstLine="482"/>
        <w:jc w:val="left"/>
        <w:rPr>
          <w:rFonts w:asciiTheme="minorEastAsia" w:hAnsiTheme="minorEastAsia" w:cs="宋体" w:hint="eastAsia"/>
          <w:color w:val="000000" w:themeColor="text1"/>
          <w:kern w:val="0"/>
          <w:szCs w:val="21"/>
        </w:rPr>
      </w:pPr>
      <w:r w:rsidRPr="004C1521">
        <w:rPr>
          <w:rFonts w:asciiTheme="minorEastAsia" w:hAnsiTheme="minorEastAsia" w:cs="宋体" w:hint="eastAsia"/>
          <w:b/>
          <w:color w:val="000000" w:themeColor="text1"/>
          <w:kern w:val="0"/>
          <w:sz w:val="24"/>
          <w:szCs w:val="24"/>
        </w:rPr>
        <w:t>第一条</w:t>
      </w:r>
      <w:r w:rsidRPr="004C1521">
        <w:rPr>
          <w:rFonts w:asciiTheme="minorEastAsia" w:hAnsiTheme="minorEastAsia" w:cs="宋体" w:hint="eastAsia"/>
          <w:color w:val="000000" w:themeColor="text1"/>
          <w:kern w:val="0"/>
          <w:sz w:val="24"/>
          <w:szCs w:val="24"/>
        </w:rPr>
        <w:t>为了适应中国特色社会主义建设事业发展的新要求，客观公正科学地评价实验技术专业技术人员的能力和水平，建设高素质的实验技术人员队伍，促进实验技术工作发展，在原有条件试行实践多年的基础上，根据《实验技术人员职务试行条例》及国家和省里职称改革工作有关政策规定，结合我省实际，现修订制定本条件。</w:t>
      </w:r>
    </w:p>
    <w:p w:rsidR="004C1521" w:rsidRPr="004C1521" w:rsidRDefault="004C1521" w:rsidP="004C1521">
      <w:pPr>
        <w:widowControl/>
        <w:spacing w:line="360" w:lineRule="exact"/>
        <w:ind w:firstLineChars="200" w:firstLine="482"/>
        <w:jc w:val="left"/>
        <w:rPr>
          <w:rFonts w:asciiTheme="minorEastAsia" w:hAnsiTheme="minorEastAsia" w:cs="宋体" w:hint="eastAsia"/>
          <w:color w:val="000000" w:themeColor="text1"/>
          <w:kern w:val="0"/>
          <w:szCs w:val="21"/>
        </w:rPr>
      </w:pPr>
      <w:r w:rsidRPr="004C1521">
        <w:rPr>
          <w:rFonts w:asciiTheme="minorEastAsia" w:hAnsiTheme="minorEastAsia" w:cs="宋体" w:hint="eastAsia"/>
          <w:b/>
          <w:color w:val="000000" w:themeColor="text1"/>
          <w:kern w:val="0"/>
          <w:sz w:val="24"/>
          <w:szCs w:val="24"/>
        </w:rPr>
        <w:t>第二条</w:t>
      </w:r>
      <w:r w:rsidRPr="004C1521">
        <w:rPr>
          <w:rFonts w:asciiTheme="minorEastAsia" w:hAnsiTheme="minorEastAsia" w:cs="宋体" w:hint="eastAsia"/>
          <w:color w:val="000000" w:themeColor="text1"/>
          <w:kern w:val="0"/>
          <w:sz w:val="24"/>
          <w:szCs w:val="24"/>
        </w:rPr>
        <w:t>实验技术专业专业技术职务任职资格分为三级，高级职务名称为高级实验师，中级职务名称为实验师，初级职务名称助理实验师、实验员。</w:t>
      </w:r>
    </w:p>
    <w:p w:rsidR="004C1521" w:rsidRPr="004C1521" w:rsidRDefault="004C1521" w:rsidP="004C1521">
      <w:pPr>
        <w:widowControl/>
        <w:spacing w:line="360" w:lineRule="exact"/>
        <w:ind w:firstLineChars="200" w:firstLine="482"/>
        <w:jc w:val="left"/>
        <w:rPr>
          <w:rFonts w:asciiTheme="minorEastAsia" w:hAnsiTheme="minorEastAsia" w:cs="宋体" w:hint="eastAsia"/>
          <w:color w:val="000000" w:themeColor="text1"/>
          <w:kern w:val="0"/>
          <w:szCs w:val="21"/>
        </w:rPr>
      </w:pPr>
      <w:r w:rsidRPr="004C1521">
        <w:rPr>
          <w:rFonts w:asciiTheme="minorEastAsia" w:hAnsiTheme="minorEastAsia" w:cs="宋体" w:hint="eastAsia"/>
          <w:b/>
          <w:color w:val="000000" w:themeColor="text1"/>
          <w:kern w:val="0"/>
          <w:sz w:val="24"/>
          <w:szCs w:val="24"/>
        </w:rPr>
        <w:t>第三条</w:t>
      </w:r>
      <w:r w:rsidRPr="004C1521">
        <w:rPr>
          <w:rFonts w:asciiTheme="minorEastAsia" w:hAnsiTheme="minorEastAsia" w:cs="宋体" w:hint="eastAsia"/>
          <w:color w:val="000000" w:themeColor="text1"/>
          <w:kern w:val="0"/>
          <w:sz w:val="24"/>
          <w:szCs w:val="24"/>
        </w:rPr>
        <w:t>本条件适用于全省高等学校、科研机构及设置有独立实验室的其他部门、单位从事实验技术工作的专业技术人员申报相应的专业技术职务任职资格的评审。</w:t>
      </w:r>
    </w:p>
    <w:p w:rsidR="004C1521" w:rsidRPr="004C1521" w:rsidRDefault="004C1521" w:rsidP="004C1521">
      <w:pPr>
        <w:widowControl/>
        <w:spacing w:line="360" w:lineRule="exact"/>
        <w:jc w:val="left"/>
        <w:rPr>
          <w:rFonts w:asciiTheme="minorEastAsia" w:hAnsiTheme="minorEastAsia" w:cs="宋体" w:hint="eastAsia"/>
          <w:b/>
          <w:color w:val="000000" w:themeColor="text1"/>
          <w:kern w:val="0"/>
          <w:sz w:val="24"/>
          <w:szCs w:val="24"/>
        </w:rPr>
      </w:pPr>
    </w:p>
    <w:p w:rsidR="004C1521" w:rsidRPr="004C1521" w:rsidRDefault="004C1521" w:rsidP="004C1521">
      <w:pPr>
        <w:widowControl/>
        <w:spacing w:line="360" w:lineRule="exact"/>
        <w:jc w:val="center"/>
        <w:rPr>
          <w:rFonts w:asciiTheme="minorEastAsia" w:hAnsiTheme="minorEastAsia" w:cs="宋体" w:hint="eastAsia"/>
          <w:b/>
          <w:color w:val="000000" w:themeColor="text1"/>
          <w:kern w:val="0"/>
          <w:szCs w:val="21"/>
        </w:rPr>
      </w:pPr>
      <w:r w:rsidRPr="004C1521">
        <w:rPr>
          <w:rFonts w:asciiTheme="minorEastAsia" w:hAnsiTheme="minorEastAsia" w:cs="宋体" w:hint="eastAsia"/>
          <w:b/>
          <w:color w:val="000000" w:themeColor="text1"/>
          <w:kern w:val="0"/>
          <w:sz w:val="24"/>
          <w:szCs w:val="24"/>
        </w:rPr>
        <w:t>第二章</w:t>
      </w:r>
      <w:r w:rsidRPr="004C1521">
        <w:rPr>
          <w:rFonts w:asciiTheme="minorEastAsia" w:hAnsiTheme="minorEastAsia" w:cs="宋体" w:hint="eastAsia"/>
          <w:b/>
          <w:color w:val="000000" w:themeColor="text1"/>
          <w:kern w:val="0"/>
          <w:szCs w:val="21"/>
        </w:rPr>
        <w:t xml:space="preserve"> </w:t>
      </w:r>
      <w:r w:rsidRPr="004C1521">
        <w:rPr>
          <w:rFonts w:asciiTheme="minorEastAsia" w:hAnsiTheme="minorEastAsia" w:cs="宋体" w:hint="eastAsia"/>
          <w:b/>
          <w:color w:val="000000" w:themeColor="text1"/>
          <w:kern w:val="0"/>
          <w:sz w:val="24"/>
          <w:szCs w:val="24"/>
        </w:rPr>
        <w:t>分</w:t>
      </w:r>
      <w:r w:rsidRPr="004C1521">
        <w:rPr>
          <w:rFonts w:asciiTheme="minorEastAsia" w:hAnsiTheme="minorEastAsia" w:cs="宋体" w:hint="eastAsia"/>
          <w:b/>
          <w:color w:val="000000" w:themeColor="text1"/>
          <w:kern w:val="0"/>
          <w:szCs w:val="21"/>
        </w:rPr>
        <w:t xml:space="preserve"> </w:t>
      </w:r>
      <w:r w:rsidRPr="004C1521">
        <w:rPr>
          <w:rFonts w:asciiTheme="minorEastAsia" w:hAnsiTheme="minorEastAsia" w:cs="宋体" w:hint="eastAsia"/>
          <w:b/>
          <w:color w:val="000000" w:themeColor="text1"/>
          <w:kern w:val="0"/>
          <w:sz w:val="24"/>
          <w:szCs w:val="24"/>
        </w:rPr>
        <w:t>则</w:t>
      </w:r>
    </w:p>
    <w:p w:rsidR="004C1521" w:rsidRPr="004C1521" w:rsidRDefault="004C1521" w:rsidP="004C1521">
      <w:pPr>
        <w:widowControl/>
        <w:spacing w:line="360" w:lineRule="exact"/>
        <w:jc w:val="left"/>
        <w:rPr>
          <w:rFonts w:asciiTheme="minorEastAsia" w:hAnsiTheme="minorEastAsia" w:cs="宋体" w:hint="eastAsia"/>
          <w:b/>
          <w:color w:val="000000" w:themeColor="text1"/>
          <w:kern w:val="0"/>
          <w:sz w:val="24"/>
          <w:szCs w:val="24"/>
        </w:rPr>
      </w:pPr>
    </w:p>
    <w:p w:rsidR="004C1521" w:rsidRPr="004C1521" w:rsidRDefault="004C1521" w:rsidP="004C1521">
      <w:pPr>
        <w:widowControl/>
        <w:spacing w:line="360" w:lineRule="exact"/>
        <w:ind w:firstLineChars="200" w:firstLine="482"/>
        <w:jc w:val="left"/>
        <w:rPr>
          <w:rFonts w:asciiTheme="minorEastAsia" w:hAnsiTheme="minorEastAsia" w:cs="宋体" w:hint="eastAsia"/>
          <w:b/>
          <w:color w:val="000000" w:themeColor="text1"/>
          <w:kern w:val="0"/>
          <w:szCs w:val="21"/>
        </w:rPr>
      </w:pPr>
      <w:r w:rsidRPr="004C1521">
        <w:rPr>
          <w:rFonts w:asciiTheme="minorEastAsia" w:hAnsiTheme="minorEastAsia" w:cs="宋体" w:hint="eastAsia"/>
          <w:b/>
          <w:color w:val="000000" w:themeColor="text1"/>
          <w:kern w:val="0"/>
          <w:sz w:val="24"/>
          <w:szCs w:val="24"/>
        </w:rPr>
        <w:lastRenderedPageBreak/>
        <w:t>第四条申报</w:t>
      </w:r>
    </w:p>
    <w:p w:rsidR="004C1521" w:rsidRPr="004C1521" w:rsidRDefault="004C1521" w:rsidP="004C1521">
      <w:pPr>
        <w:widowControl/>
        <w:spacing w:line="360" w:lineRule="exact"/>
        <w:ind w:firstLineChars="200" w:firstLine="480"/>
        <w:jc w:val="left"/>
        <w:rPr>
          <w:rFonts w:asciiTheme="minorEastAsia" w:hAnsiTheme="minorEastAsia" w:cs="宋体" w:hint="eastAsia"/>
          <w:color w:val="000000" w:themeColor="text1"/>
          <w:kern w:val="0"/>
          <w:szCs w:val="21"/>
        </w:rPr>
      </w:pPr>
      <w:r w:rsidRPr="004C1521">
        <w:rPr>
          <w:rFonts w:asciiTheme="minorEastAsia" w:hAnsiTheme="minorEastAsia" w:cs="宋体" w:hint="eastAsia"/>
          <w:color w:val="000000" w:themeColor="text1"/>
          <w:kern w:val="0"/>
          <w:sz w:val="24"/>
          <w:szCs w:val="24"/>
        </w:rPr>
        <w:t>一、基本条件</w:t>
      </w:r>
    </w:p>
    <w:p w:rsidR="004C1521" w:rsidRPr="004C1521" w:rsidRDefault="004C1521" w:rsidP="004C1521">
      <w:pPr>
        <w:widowControl/>
        <w:spacing w:line="360" w:lineRule="exact"/>
        <w:ind w:firstLineChars="200" w:firstLine="480"/>
        <w:jc w:val="left"/>
        <w:rPr>
          <w:rFonts w:asciiTheme="minorEastAsia" w:hAnsiTheme="minorEastAsia" w:cs="宋体" w:hint="eastAsia"/>
          <w:color w:val="000000" w:themeColor="text1"/>
          <w:kern w:val="0"/>
          <w:szCs w:val="21"/>
        </w:rPr>
      </w:pPr>
      <w:r w:rsidRPr="004C1521">
        <w:rPr>
          <w:rFonts w:asciiTheme="minorEastAsia" w:hAnsiTheme="minorEastAsia" w:cs="宋体" w:hint="eastAsia"/>
          <w:color w:val="000000" w:themeColor="text1"/>
          <w:kern w:val="0"/>
          <w:sz w:val="24"/>
          <w:szCs w:val="24"/>
        </w:rPr>
        <w:t>（一）拥护中国共产党的领导，热爱社会主义祖国，坚持党的基本路线，努力学习马列主义、毛泽东思想、邓小平理论、“三个代表”重要思想和科学发展观，热爱实验技术工作，积极为社会主义建设事业服务；</w:t>
      </w:r>
    </w:p>
    <w:p w:rsidR="004C1521" w:rsidRPr="004C1521" w:rsidRDefault="004C1521" w:rsidP="004C1521">
      <w:pPr>
        <w:widowControl/>
        <w:spacing w:line="360" w:lineRule="exact"/>
        <w:ind w:firstLineChars="200" w:firstLine="480"/>
        <w:jc w:val="left"/>
        <w:rPr>
          <w:rFonts w:asciiTheme="minorEastAsia" w:hAnsiTheme="minorEastAsia" w:cs="宋体" w:hint="eastAsia"/>
          <w:color w:val="000000" w:themeColor="text1"/>
          <w:kern w:val="0"/>
          <w:szCs w:val="21"/>
        </w:rPr>
      </w:pPr>
      <w:r w:rsidRPr="004C1521">
        <w:rPr>
          <w:rFonts w:asciiTheme="minorEastAsia" w:hAnsiTheme="minorEastAsia" w:cs="宋体" w:hint="eastAsia"/>
          <w:color w:val="000000" w:themeColor="text1"/>
          <w:kern w:val="0"/>
          <w:sz w:val="24"/>
          <w:szCs w:val="24"/>
        </w:rPr>
        <w:t>（二）认真履行岗位职责，积极完成本职工作任务，年度考核和任职考核均为称职以上，其中破格申报人员近两年内考核必须有一次为优秀；</w:t>
      </w:r>
    </w:p>
    <w:p w:rsidR="004C1521" w:rsidRPr="004C1521" w:rsidRDefault="004C1521" w:rsidP="004C1521">
      <w:pPr>
        <w:widowControl/>
        <w:spacing w:line="360" w:lineRule="exact"/>
        <w:ind w:firstLineChars="200" w:firstLine="480"/>
        <w:jc w:val="left"/>
        <w:rPr>
          <w:rFonts w:asciiTheme="minorEastAsia" w:hAnsiTheme="minorEastAsia" w:cs="宋体" w:hint="eastAsia"/>
          <w:color w:val="000000" w:themeColor="text1"/>
          <w:kern w:val="0"/>
          <w:szCs w:val="21"/>
        </w:rPr>
      </w:pPr>
      <w:r w:rsidRPr="004C1521">
        <w:rPr>
          <w:rFonts w:asciiTheme="minorEastAsia" w:hAnsiTheme="minorEastAsia" w:cs="宋体" w:hint="eastAsia"/>
          <w:color w:val="000000" w:themeColor="text1"/>
          <w:kern w:val="0"/>
          <w:sz w:val="24"/>
          <w:szCs w:val="24"/>
        </w:rPr>
        <w:t>（三）遵纪守法，作风正派，具有良好的职业道德和社会公德；</w:t>
      </w:r>
    </w:p>
    <w:p w:rsidR="004C1521" w:rsidRPr="004C1521" w:rsidRDefault="004C1521" w:rsidP="004C1521">
      <w:pPr>
        <w:widowControl/>
        <w:spacing w:line="360" w:lineRule="exact"/>
        <w:ind w:firstLineChars="200" w:firstLine="480"/>
        <w:jc w:val="left"/>
        <w:rPr>
          <w:rFonts w:asciiTheme="minorEastAsia" w:hAnsiTheme="minorEastAsia" w:cs="宋体" w:hint="eastAsia"/>
          <w:color w:val="000000" w:themeColor="text1"/>
          <w:kern w:val="0"/>
          <w:szCs w:val="21"/>
        </w:rPr>
      </w:pPr>
      <w:r w:rsidRPr="004C1521">
        <w:rPr>
          <w:rFonts w:asciiTheme="minorEastAsia" w:hAnsiTheme="minorEastAsia" w:cs="宋体" w:hint="eastAsia"/>
          <w:color w:val="000000" w:themeColor="text1"/>
          <w:kern w:val="0"/>
          <w:sz w:val="24"/>
          <w:szCs w:val="24"/>
        </w:rPr>
        <w:t>（四）外语、计算机应用、水平能力测试和继续教育符合国家和省里的有关规定；</w:t>
      </w:r>
    </w:p>
    <w:p w:rsidR="004C1521" w:rsidRPr="004C1521" w:rsidRDefault="004C1521" w:rsidP="004C1521">
      <w:pPr>
        <w:widowControl/>
        <w:spacing w:line="360" w:lineRule="exact"/>
        <w:ind w:firstLineChars="200" w:firstLine="480"/>
        <w:jc w:val="left"/>
        <w:rPr>
          <w:rFonts w:asciiTheme="minorEastAsia" w:hAnsiTheme="minorEastAsia" w:cs="宋体" w:hint="eastAsia"/>
          <w:color w:val="000000" w:themeColor="text1"/>
          <w:kern w:val="0"/>
          <w:szCs w:val="21"/>
        </w:rPr>
      </w:pPr>
      <w:r w:rsidRPr="004C1521">
        <w:rPr>
          <w:rFonts w:asciiTheme="minorEastAsia" w:hAnsiTheme="minorEastAsia" w:cs="宋体" w:hint="eastAsia"/>
          <w:color w:val="000000" w:themeColor="text1"/>
          <w:kern w:val="0"/>
          <w:sz w:val="24"/>
          <w:szCs w:val="24"/>
        </w:rPr>
        <w:t>（五）身心健康，能坚持正常工作。</w:t>
      </w:r>
    </w:p>
    <w:p w:rsidR="004C1521" w:rsidRPr="004C1521" w:rsidRDefault="004C1521" w:rsidP="004C1521">
      <w:pPr>
        <w:widowControl/>
        <w:spacing w:line="360" w:lineRule="exact"/>
        <w:ind w:firstLineChars="200" w:firstLine="480"/>
        <w:jc w:val="left"/>
        <w:rPr>
          <w:rFonts w:asciiTheme="minorEastAsia" w:hAnsiTheme="minorEastAsia" w:cs="宋体" w:hint="eastAsia"/>
          <w:color w:val="000000" w:themeColor="text1"/>
          <w:kern w:val="0"/>
          <w:szCs w:val="21"/>
        </w:rPr>
      </w:pPr>
      <w:r w:rsidRPr="004C1521">
        <w:rPr>
          <w:rFonts w:asciiTheme="minorEastAsia" w:hAnsiTheme="minorEastAsia" w:cs="宋体" w:hint="eastAsia"/>
          <w:color w:val="000000" w:themeColor="text1"/>
          <w:kern w:val="0"/>
          <w:sz w:val="24"/>
          <w:szCs w:val="24"/>
        </w:rPr>
        <w:t>二、学历资历条件</w:t>
      </w:r>
    </w:p>
    <w:p w:rsidR="004C1521" w:rsidRPr="004C1521" w:rsidRDefault="004C1521" w:rsidP="004C1521">
      <w:pPr>
        <w:widowControl/>
        <w:spacing w:line="360" w:lineRule="exact"/>
        <w:ind w:firstLineChars="200" w:firstLine="480"/>
        <w:jc w:val="left"/>
        <w:rPr>
          <w:rFonts w:asciiTheme="minorEastAsia" w:hAnsiTheme="minorEastAsia" w:cs="宋体" w:hint="eastAsia"/>
          <w:color w:val="000000" w:themeColor="text1"/>
          <w:kern w:val="0"/>
          <w:szCs w:val="21"/>
        </w:rPr>
      </w:pPr>
      <w:r w:rsidRPr="004C1521">
        <w:rPr>
          <w:rFonts w:asciiTheme="minorEastAsia" w:hAnsiTheme="minorEastAsia" w:cs="宋体" w:hint="eastAsia"/>
          <w:color w:val="000000" w:themeColor="text1"/>
          <w:kern w:val="0"/>
          <w:sz w:val="24"/>
          <w:szCs w:val="24"/>
        </w:rPr>
        <w:t>（一）高级实验师</w:t>
      </w:r>
    </w:p>
    <w:p w:rsidR="004C1521" w:rsidRPr="004C1521" w:rsidRDefault="004C1521" w:rsidP="004C1521">
      <w:pPr>
        <w:widowControl/>
        <w:spacing w:line="360" w:lineRule="exact"/>
        <w:ind w:firstLineChars="200" w:firstLine="480"/>
        <w:jc w:val="left"/>
        <w:rPr>
          <w:rFonts w:asciiTheme="minorEastAsia" w:hAnsiTheme="minorEastAsia" w:cs="宋体" w:hint="eastAsia"/>
          <w:color w:val="000000" w:themeColor="text1"/>
          <w:kern w:val="0"/>
          <w:szCs w:val="21"/>
        </w:rPr>
      </w:pPr>
      <w:r w:rsidRPr="004C1521">
        <w:rPr>
          <w:rFonts w:asciiTheme="minorEastAsia" w:hAnsiTheme="minorEastAsia" w:cs="宋体" w:hint="eastAsia"/>
          <w:color w:val="000000" w:themeColor="text1"/>
          <w:kern w:val="0"/>
          <w:sz w:val="24"/>
          <w:szCs w:val="24"/>
        </w:rPr>
        <w:t>具备下列条件之一者，可以申报评审高级实验师职务任职资格：</w:t>
      </w:r>
    </w:p>
    <w:p w:rsidR="004C1521" w:rsidRPr="004C1521" w:rsidRDefault="004C1521" w:rsidP="004C1521">
      <w:pPr>
        <w:widowControl/>
        <w:spacing w:line="360" w:lineRule="exact"/>
        <w:ind w:firstLineChars="200" w:firstLine="480"/>
        <w:jc w:val="left"/>
        <w:rPr>
          <w:rFonts w:asciiTheme="minorEastAsia" w:hAnsiTheme="minorEastAsia" w:cs="宋体" w:hint="eastAsia"/>
          <w:color w:val="000000" w:themeColor="text1"/>
          <w:kern w:val="0"/>
          <w:szCs w:val="21"/>
        </w:rPr>
      </w:pPr>
      <w:r w:rsidRPr="004C1521">
        <w:rPr>
          <w:rFonts w:asciiTheme="minorEastAsia" w:hAnsiTheme="minorEastAsia" w:cs="宋体" w:hint="eastAsia"/>
          <w:color w:val="000000" w:themeColor="text1"/>
          <w:kern w:val="0"/>
          <w:sz w:val="24"/>
          <w:szCs w:val="24"/>
        </w:rPr>
        <w:t>1、博士研究生毕业或取得博士学位后，取得实验师职务任职资格，并从事实验师职务工作</w:t>
      </w:r>
      <w:r w:rsidRPr="004C1521">
        <w:rPr>
          <w:rFonts w:asciiTheme="minorEastAsia" w:hAnsiTheme="minorEastAsia" w:cs="宋体" w:hint="eastAsia"/>
          <w:color w:val="000000" w:themeColor="text1"/>
          <w:kern w:val="0"/>
          <w:szCs w:val="21"/>
        </w:rPr>
        <w:t>2</w:t>
      </w:r>
      <w:r w:rsidRPr="004C1521">
        <w:rPr>
          <w:rFonts w:asciiTheme="minorEastAsia" w:hAnsiTheme="minorEastAsia" w:cs="宋体" w:hint="eastAsia"/>
          <w:color w:val="000000" w:themeColor="text1"/>
          <w:kern w:val="0"/>
          <w:sz w:val="24"/>
          <w:szCs w:val="24"/>
        </w:rPr>
        <w:t>年以上；</w:t>
      </w:r>
    </w:p>
    <w:p w:rsidR="004C1521" w:rsidRPr="004C1521" w:rsidRDefault="004C1521" w:rsidP="004C1521">
      <w:pPr>
        <w:widowControl/>
        <w:spacing w:line="360" w:lineRule="exact"/>
        <w:ind w:firstLineChars="200" w:firstLine="480"/>
        <w:jc w:val="left"/>
        <w:rPr>
          <w:rFonts w:asciiTheme="minorEastAsia" w:hAnsiTheme="minorEastAsia" w:cs="宋体" w:hint="eastAsia"/>
          <w:color w:val="000000" w:themeColor="text1"/>
          <w:kern w:val="0"/>
          <w:szCs w:val="21"/>
        </w:rPr>
      </w:pPr>
      <w:r w:rsidRPr="004C1521">
        <w:rPr>
          <w:rFonts w:asciiTheme="minorEastAsia" w:hAnsiTheme="minorEastAsia" w:cs="宋体" w:hint="eastAsia"/>
          <w:color w:val="000000" w:themeColor="text1"/>
          <w:kern w:val="0"/>
          <w:sz w:val="24"/>
          <w:szCs w:val="24"/>
        </w:rPr>
        <w:t>2、硕士研究生毕业或取得硕士学位后，从事实验技术工作</w:t>
      </w:r>
      <w:r w:rsidRPr="004C1521">
        <w:rPr>
          <w:rFonts w:asciiTheme="minorEastAsia" w:hAnsiTheme="minorEastAsia" w:cs="宋体" w:hint="eastAsia"/>
          <w:color w:val="000000" w:themeColor="text1"/>
          <w:kern w:val="0"/>
          <w:szCs w:val="21"/>
        </w:rPr>
        <w:t>8</w:t>
      </w:r>
      <w:r w:rsidRPr="004C1521">
        <w:rPr>
          <w:rFonts w:asciiTheme="minorEastAsia" w:hAnsiTheme="minorEastAsia" w:cs="宋体" w:hint="eastAsia"/>
          <w:color w:val="000000" w:themeColor="text1"/>
          <w:kern w:val="0"/>
          <w:sz w:val="24"/>
          <w:szCs w:val="24"/>
        </w:rPr>
        <w:t>年以上，取得实验师职务任职资格，并从事实验师职务工作</w:t>
      </w:r>
      <w:r w:rsidRPr="004C1521">
        <w:rPr>
          <w:rFonts w:asciiTheme="minorEastAsia" w:hAnsiTheme="minorEastAsia" w:cs="宋体" w:hint="eastAsia"/>
          <w:color w:val="000000" w:themeColor="text1"/>
          <w:kern w:val="0"/>
          <w:szCs w:val="21"/>
        </w:rPr>
        <w:t>5</w:t>
      </w:r>
      <w:r w:rsidRPr="004C1521">
        <w:rPr>
          <w:rFonts w:asciiTheme="minorEastAsia" w:hAnsiTheme="minorEastAsia" w:cs="宋体" w:hint="eastAsia"/>
          <w:color w:val="000000" w:themeColor="text1"/>
          <w:kern w:val="0"/>
          <w:sz w:val="24"/>
          <w:szCs w:val="24"/>
        </w:rPr>
        <w:t>年以上；</w:t>
      </w:r>
    </w:p>
    <w:p w:rsidR="004C1521" w:rsidRPr="004C1521" w:rsidRDefault="004C1521" w:rsidP="004C1521">
      <w:pPr>
        <w:widowControl/>
        <w:spacing w:line="360" w:lineRule="exact"/>
        <w:ind w:firstLineChars="200" w:firstLine="480"/>
        <w:jc w:val="left"/>
        <w:rPr>
          <w:rFonts w:asciiTheme="minorEastAsia" w:hAnsiTheme="minorEastAsia" w:cs="宋体" w:hint="eastAsia"/>
          <w:color w:val="000000" w:themeColor="text1"/>
          <w:kern w:val="0"/>
          <w:szCs w:val="21"/>
        </w:rPr>
      </w:pPr>
      <w:r w:rsidRPr="004C1521">
        <w:rPr>
          <w:rFonts w:asciiTheme="minorEastAsia" w:hAnsiTheme="minorEastAsia" w:cs="宋体" w:hint="eastAsia"/>
          <w:color w:val="000000" w:themeColor="text1"/>
          <w:kern w:val="0"/>
          <w:sz w:val="24"/>
          <w:szCs w:val="24"/>
        </w:rPr>
        <w:t>3、大学本科毕业或取得学士学位后，从事实验技术工作</w:t>
      </w:r>
      <w:r w:rsidRPr="004C1521">
        <w:rPr>
          <w:rFonts w:asciiTheme="minorEastAsia" w:hAnsiTheme="minorEastAsia" w:cs="宋体" w:hint="eastAsia"/>
          <w:color w:val="000000" w:themeColor="text1"/>
          <w:kern w:val="0"/>
          <w:szCs w:val="21"/>
        </w:rPr>
        <w:t>10</w:t>
      </w:r>
      <w:r w:rsidRPr="004C1521">
        <w:rPr>
          <w:rFonts w:asciiTheme="minorEastAsia" w:hAnsiTheme="minorEastAsia" w:cs="宋体" w:hint="eastAsia"/>
          <w:color w:val="000000" w:themeColor="text1"/>
          <w:kern w:val="0"/>
          <w:sz w:val="24"/>
          <w:szCs w:val="24"/>
        </w:rPr>
        <w:t>年以上，取得实验师职务任职资格，并从事实验师职务工作</w:t>
      </w:r>
      <w:r w:rsidRPr="004C1521">
        <w:rPr>
          <w:rFonts w:asciiTheme="minorEastAsia" w:hAnsiTheme="minorEastAsia" w:cs="宋体" w:hint="eastAsia"/>
          <w:color w:val="000000" w:themeColor="text1"/>
          <w:kern w:val="0"/>
          <w:szCs w:val="21"/>
        </w:rPr>
        <w:t>5</w:t>
      </w:r>
      <w:r w:rsidRPr="004C1521">
        <w:rPr>
          <w:rFonts w:asciiTheme="minorEastAsia" w:hAnsiTheme="minorEastAsia" w:cs="宋体" w:hint="eastAsia"/>
          <w:color w:val="000000" w:themeColor="text1"/>
          <w:kern w:val="0"/>
          <w:sz w:val="24"/>
          <w:szCs w:val="24"/>
        </w:rPr>
        <w:t>年以上；</w:t>
      </w:r>
    </w:p>
    <w:p w:rsidR="004C1521" w:rsidRPr="004C1521" w:rsidRDefault="004C1521" w:rsidP="004C1521">
      <w:pPr>
        <w:widowControl/>
        <w:spacing w:line="360" w:lineRule="exact"/>
        <w:ind w:firstLineChars="200" w:firstLine="480"/>
        <w:jc w:val="left"/>
        <w:rPr>
          <w:rFonts w:asciiTheme="minorEastAsia" w:hAnsiTheme="minorEastAsia" w:cs="宋体" w:hint="eastAsia"/>
          <w:color w:val="000000" w:themeColor="text1"/>
          <w:kern w:val="0"/>
          <w:szCs w:val="21"/>
        </w:rPr>
      </w:pPr>
      <w:r w:rsidRPr="004C1521">
        <w:rPr>
          <w:rFonts w:asciiTheme="minorEastAsia" w:hAnsiTheme="minorEastAsia" w:cs="宋体" w:hint="eastAsia"/>
          <w:color w:val="000000" w:themeColor="text1"/>
          <w:kern w:val="0"/>
          <w:sz w:val="24"/>
          <w:szCs w:val="24"/>
        </w:rPr>
        <w:t>4、大学专科（两年制）毕业后，从事实验技术工作</w:t>
      </w:r>
      <w:r w:rsidRPr="004C1521">
        <w:rPr>
          <w:rFonts w:asciiTheme="minorEastAsia" w:hAnsiTheme="minorEastAsia" w:cs="宋体" w:hint="eastAsia"/>
          <w:color w:val="000000" w:themeColor="text1"/>
          <w:kern w:val="0"/>
          <w:szCs w:val="21"/>
        </w:rPr>
        <w:t>13</w:t>
      </w:r>
      <w:r w:rsidRPr="004C1521">
        <w:rPr>
          <w:rFonts w:asciiTheme="minorEastAsia" w:hAnsiTheme="minorEastAsia" w:cs="宋体" w:hint="eastAsia"/>
          <w:color w:val="000000" w:themeColor="text1"/>
          <w:kern w:val="0"/>
          <w:sz w:val="24"/>
          <w:szCs w:val="24"/>
        </w:rPr>
        <w:t>年以上，大学专科（三年制）毕业后，从事实验技术工作</w:t>
      </w:r>
      <w:r w:rsidRPr="004C1521">
        <w:rPr>
          <w:rFonts w:asciiTheme="minorEastAsia" w:hAnsiTheme="minorEastAsia" w:cs="宋体" w:hint="eastAsia"/>
          <w:color w:val="000000" w:themeColor="text1"/>
          <w:kern w:val="0"/>
          <w:szCs w:val="21"/>
        </w:rPr>
        <w:t>12</w:t>
      </w:r>
      <w:r w:rsidRPr="004C1521">
        <w:rPr>
          <w:rFonts w:asciiTheme="minorEastAsia" w:hAnsiTheme="minorEastAsia" w:cs="宋体" w:hint="eastAsia"/>
          <w:color w:val="000000" w:themeColor="text1"/>
          <w:kern w:val="0"/>
          <w:sz w:val="24"/>
          <w:szCs w:val="24"/>
        </w:rPr>
        <w:t>年以上，取得实验师职务任职资格，并从事实验师职务工作</w:t>
      </w:r>
      <w:r w:rsidRPr="004C1521">
        <w:rPr>
          <w:rFonts w:asciiTheme="minorEastAsia" w:hAnsiTheme="minorEastAsia" w:cs="宋体" w:hint="eastAsia"/>
          <w:color w:val="000000" w:themeColor="text1"/>
          <w:kern w:val="0"/>
          <w:szCs w:val="21"/>
        </w:rPr>
        <w:t>5</w:t>
      </w:r>
      <w:r w:rsidRPr="004C1521">
        <w:rPr>
          <w:rFonts w:asciiTheme="minorEastAsia" w:hAnsiTheme="minorEastAsia" w:cs="宋体" w:hint="eastAsia"/>
          <w:color w:val="000000" w:themeColor="text1"/>
          <w:kern w:val="0"/>
          <w:sz w:val="24"/>
          <w:szCs w:val="24"/>
        </w:rPr>
        <w:t>年以上；</w:t>
      </w:r>
    </w:p>
    <w:p w:rsidR="004C1521" w:rsidRPr="004C1521" w:rsidRDefault="004C1521" w:rsidP="004C1521">
      <w:pPr>
        <w:widowControl/>
        <w:spacing w:line="360" w:lineRule="exact"/>
        <w:ind w:firstLineChars="200" w:firstLine="480"/>
        <w:jc w:val="left"/>
        <w:rPr>
          <w:rFonts w:asciiTheme="minorEastAsia" w:hAnsiTheme="minorEastAsia" w:cs="宋体" w:hint="eastAsia"/>
          <w:color w:val="000000" w:themeColor="text1"/>
          <w:kern w:val="0"/>
          <w:szCs w:val="21"/>
        </w:rPr>
      </w:pPr>
      <w:r w:rsidRPr="004C1521">
        <w:rPr>
          <w:rFonts w:asciiTheme="minorEastAsia" w:hAnsiTheme="minorEastAsia" w:cs="宋体" w:hint="eastAsia"/>
          <w:color w:val="000000" w:themeColor="text1"/>
          <w:kern w:val="0"/>
          <w:sz w:val="24"/>
          <w:szCs w:val="24"/>
        </w:rPr>
        <w:t>5、参加工作后取得本专业或相近专业的上述相同学历或学位，从事实验技术工作技累计达到上述规定的年限，并取得实验师任职资格，从事实验师工作</w:t>
      </w:r>
      <w:r w:rsidRPr="004C1521">
        <w:rPr>
          <w:rFonts w:asciiTheme="minorEastAsia" w:hAnsiTheme="minorEastAsia" w:cs="宋体" w:hint="eastAsia"/>
          <w:color w:val="000000" w:themeColor="text1"/>
          <w:kern w:val="0"/>
          <w:szCs w:val="21"/>
        </w:rPr>
        <w:t>5</w:t>
      </w:r>
      <w:r w:rsidRPr="004C1521">
        <w:rPr>
          <w:rFonts w:asciiTheme="minorEastAsia" w:hAnsiTheme="minorEastAsia" w:cs="宋体" w:hint="eastAsia"/>
          <w:color w:val="000000" w:themeColor="text1"/>
          <w:kern w:val="0"/>
          <w:sz w:val="24"/>
          <w:szCs w:val="24"/>
        </w:rPr>
        <w:t>年以上。</w:t>
      </w:r>
    </w:p>
    <w:p w:rsidR="004C1521" w:rsidRPr="004C1521" w:rsidRDefault="004C1521" w:rsidP="004C1521">
      <w:pPr>
        <w:widowControl/>
        <w:spacing w:line="360" w:lineRule="exact"/>
        <w:ind w:firstLineChars="200" w:firstLine="480"/>
        <w:jc w:val="left"/>
        <w:rPr>
          <w:rFonts w:asciiTheme="minorEastAsia" w:hAnsiTheme="minorEastAsia" w:cs="宋体" w:hint="eastAsia"/>
          <w:color w:val="000000" w:themeColor="text1"/>
          <w:kern w:val="0"/>
          <w:szCs w:val="21"/>
        </w:rPr>
      </w:pPr>
      <w:r w:rsidRPr="004C1521">
        <w:rPr>
          <w:rFonts w:asciiTheme="minorEastAsia" w:hAnsiTheme="minorEastAsia" w:cs="宋体" w:hint="eastAsia"/>
          <w:color w:val="000000" w:themeColor="text1"/>
          <w:kern w:val="0"/>
          <w:sz w:val="24"/>
          <w:szCs w:val="24"/>
        </w:rPr>
        <w:t>（二）实验师</w:t>
      </w:r>
    </w:p>
    <w:p w:rsidR="004C1521" w:rsidRPr="004C1521" w:rsidRDefault="004C1521" w:rsidP="004C1521">
      <w:pPr>
        <w:widowControl/>
        <w:spacing w:line="360" w:lineRule="exact"/>
        <w:ind w:firstLineChars="200" w:firstLine="480"/>
        <w:jc w:val="left"/>
        <w:rPr>
          <w:rFonts w:asciiTheme="minorEastAsia" w:hAnsiTheme="minorEastAsia" w:cs="宋体" w:hint="eastAsia"/>
          <w:color w:val="000000" w:themeColor="text1"/>
          <w:kern w:val="0"/>
          <w:szCs w:val="21"/>
        </w:rPr>
      </w:pPr>
      <w:r w:rsidRPr="004C1521">
        <w:rPr>
          <w:rFonts w:asciiTheme="minorEastAsia" w:hAnsiTheme="minorEastAsia" w:cs="宋体" w:hint="eastAsia"/>
          <w:color w:val="000000" w:themeColor="text1"/>
          <w:kern w:val="0"/>
          <w:sz w:val="24"/>
          <w:szCs w:val="24"/>
        </w:rPr>
        <w:t>具备下列条件之一者，可认定或申报评审实验师职务任职资格：</w:t>
      </w:r>
    </w:p>
    <w:p w:rsidR="004C1521" w:rsidRPr="004C1521" w:rsidRDefault="004C1521" w:rsidP="004C1521">
      <w:pPr>
        <w:widowControl/>
        <w:spacing w:line="360" w:lineRule="exact"/>
        <w:ind w:firstLineChars="200" w:firstLine="480"/>
        <w:jc w:val="left"/>
        <w:rPr>
          <w:rFonts w:asciiTheme="minorEastAsia" w:hAnsiTheme="minorEastAsia" w:cs="宋体" w:hint="eastAsia"/>
          <w:color w:val="000000" w:themeColor="text1"/>
          <w:kern w:val="0"/>
          <w:szCs w:val="21"/>
        </w:rPr>
      </w:pPr>
      <w:r w:rsidRPr="004C1521">
        <w:rPr>
          <w:rFonts w:asciiTheme="minorEastAsia" w:hAnsiTheme="minorEastAsia" w:cs="宋体" w:hint="eastAsia"/>
          <w:color w:val="000000" w:themeColor="text1"/>
          <w:kern w:val="0"/>
          <w:sz w:val="24"/>
          <w:szCs w:val="24"/>
        </w:rPr>
        <w:t>1、博士研究生毕业或取得博士学位后，从事实验技术工作当年内经考核评审确定；</w:t>
      </w:r>
    </w:p>
    <w:p w:rsidR="004C1521" w:rsidRPr="004C1521" w:rsidRDefault="004C1521" w:rsidP="004C1521">
      <w:pPr>
        <w:widowControl/>
        <w:spacing w:line="360" w:lineRule="exact"/>
        <w:ind w:firstLineChars="200" w:firstLine="480"/>
        <w:jc w:val="left"/>
        <w:rPr>
          <w:rFonts w:asciiTheme="minorEastAsia" w:hAnsiTheme="minorEastAsia" w:cs="宋体" w:hint="eastAsia"/>
          <w:color w:val="000000" w:themeColor="text1"/>
          <w:kern w:val="0"/>
          <w:szCs w:val="21"/>
        </w:rPr>
      </w:pPr>
      <w:r w:rsidRPr="004C1521">
        <w:rPr>
          <w:rFonts w:asciiTheme="minorEastAsia" w:hAnsiTheme="minorEastAsia" w:cs="宋体" w:hint="eastAsia"/>
          <w:color w:val="000000" w:themeColor="text1"/>
          <w:kern w:val="0"/>
          <w:sz w:val="24"/>
          <w:szCs w:val="24"/>
        </w:rPr>
        <w:t>2、硕士研究生毕业或取得硕士学位，并从事本专业技术工作</w:t>
      </w:r>
      <w:r w:rsidRPr="004C1521">
        <w:rPr>
          <w:rFonts w:asciiTheme="minorEastAsia" w:hAnsiTheme="minorEastAsia" w:cs="宋体" w:hint="eastAsia"/>
          <w:color w:val="000000" w:themeColor="text1"/>
          <w:kern w:val="0"/>
          <w:szCs w:val="21"/>
        </w:rPr>
        <w:t>3</w:t>
      </w:r>
      <w:r w:rsidRPr="004C1521">
        <w:rPr>
          <w:rFonts w:asciiTheme="minorEastAsia" w:hAnsiTheme="minorEastAsia" w:cs="宋体" w:hint="eastAsia"/>
          <w:color w:val="000000" w:themeColor="text1"/>
          <w:kern w:val="0"/>
          <w:sz w:val="24"/>
          <w:szCs w:val="24"/>
        </w:rPr>
        <w:t>年以上，经考核合格可认定；</w:t>
      </w:r>
    </w:p>
    <w:p w:rsidR="004C1521" w:rsidRPr="004C1521" w:rsidRDefault="004C1521" w:rsidP="004C1521">
      <w:pPr>
        <w:widowControl/>
        <w:spacing w:line="360" w:lineRule="exact"/>
        <w:ind w:firstLineChars="200" w:firstLine="480"/>
        <w:jc w:val="left"/>
        <w:rPr>
          <w:rFonts w:asciiTheme="minorEastAsia" w:hAnsiTheme="minorEastAsia" w:cs="宋体" w:hint="eastAsia"/>
          <w:color w:val="000000" w:themeColor="text1"/>
          <w:kern w:val="0"/>
          <w:szCs w:val="21"/>
        </w:rPr>
      </w:pPr>
      <w:r w:rsidRPr="004C1521">
        <w:rPr>
          <w:rFonts w:asciiTheme="minorEastAsia" w:hAnsiTheme="minorEastAsia" w:cs="宋体" w:hint="eastAsia"/>
          <w:color w:val="000000" w:themeColor="text1"/>
          <w:kern w:val="0"/>
          <w:sz w:val="24"/>
          <w:szCs w:val="24"/>
        </w:rPr>
        <w:t>3、硕士研究生毕业或取得硕士学位，或取得双学士学位，从事本专业技术工作</w:t>
      </w:r>
      <w:r w:rsidRPr="004C1521">
        <w:rPr>
          <w:rFonts w:asciiTheme="minorEastAsia" w:hAnsiTheme="minorEastAsia" w:cs="宋体" w:hint="eastAsia"/>
          <w:color w:val="000000" w:themeColor="text1"/>
          <w:kern w:val="0"/>
          <w:szCs w:val="21"/>
        </w:rPr>
        <w:t>3</w:t>
      </w:r>
      <w:r w:rsidRPr="004C1521">
        <w:rPr>
          <w:rFonts w:asciiTheme="minorEastAsia" w:hAnsiTheme="minorEastAsia" w:cs="宋体" w:hint="eastAsia"/>
          <w:color w:val="000000" w:themeColor="text1"/>
          <w:kern w:val="0"/>
          <w:sz w:val="24"/>
          <w:szCs w:val="24"/>
        </w:rPr>
        <w:t>年以上，取得助理实验师职务任职资格，并从事助理实验师工作</w:t>
      </w:r>
      <w:r w:rsidRPr="004C1521">
        <w:rPr>
          <w:rFonts w:asciiTheme="minorEastAsia" w:hAnsiTheme="minorEastAsia" w:cs="宋体" w:hint="eastAsia"/>
          <w:color w:val="000000" w:themeColor="text1"/>
          <w:kern w:val="0"/>
          <w:szCs w:val="21"/>
        </w:rPr>
        <w:t>3</w:t>
      </w:r>
      <w:r w:rsidRPr="004C1521">
        <w:rPr>
          <w:rFonts w:asciiTheme="minorEastAsia" w:hAnsiTheme="minorEastAsia" w:cs="宋体" w:hint="eastAsia"/>
          <w:color w:val="000000" w:themeColor="text1"/>
          <w:kern w:val="0"/>
          <w:sz w:val="24"/>
          <w:szCs w:val="24"/>
        </w:rPr>
        <w:t>年以上；</w:t>
      </w:r>
    </w:p>
    <w:p w:rsidR="004C1521" w:rsidRPr="004C1521" w:rsidRDefault="004C1521" w:rsidP="004C1521">
      <w:pPr>
        <w:widowControl/>
        <w:spacing w:line="360" w:lineRule="exact"/>
        <w:ind w:firstLineChars="200" w:firstLine="480"/>
        <w:jc w:val="left"/>
        <w:rPr>
          <w:rFonts w:asciiTheme="minorEastAsia" w:hAnsiTheme="minorEastAsia" w:cs="宋体" w:hint="eastAsia"/>
          <w:color w:val="000000" w:themeColor="text1"/>
          <w:kern w:val="0"/>
          <w:szCs w:val="21"/>
        </w:rPr>
      </w:pPr>
      <w:r w:rsidRPr="004C1521">
        <w:rPr>
          <w:rFonts w:asciiTheme="minorEastAsia" w:hAnsiTheme="minorEastAsia" w:cs="宋体" w:hint="eastAsia"/>
          <w:color w:val="000000" w:themeColor="text1"/>
          <w:kern w:val="0"/>
          <w:sz w:val="24"/>
          <w:szCs w:val="24"/>
        </w:rPr>
        <w:t>4、大学本科毕业或取得学士学位后，从事实验技术工作</w:t>
      </w:r>
      <w:r w:rsidRPr="004C1521">
        <w:rPr>
          <w:rFonts w:asciiTheme="minorEastAsia" w:hAnsiTheme="minorEastAsia" w:cs="宋体" w:hint="eastAsia"/>
          <w:color w:val="000000" w:themeColor="text1"/>
          <w:kern w:val="0"/>
          <w:szCs w:val="21"/>
        </w:rPr>
        <w:t>5</w:t>
      </w:r>
      <w:r w:rsidRPr="004C1521">
        <w:rPr>
          <w:rFonts w:asciiTheme="minorEastAsia" w:hAnsiTheme="minorEastAsia" w:cs="宋体" w:hint="eastAsia"/>
          <w:color w:val="000000" w:themeColor="text1"/>
          <w:kern w:val="0"/>
          <w:sz w:val="24"/>
          <w:szCs w:val="24"/>
        </w:rPr>
        <w:t>年以上，取得助理实验师职务任职资格，并从事助理实验师职务工作</w:t>
      </w:r>
      <w:r w:rsidRPr="004C1521">
        <w:rPr>
          <w:rFonts w:asciiTheme="minorEastAsia" w:hAnsiTheme="minorEastAsia" w:cs="宋体" w:hint="eastAsia"/>
          <w:color w:val="000000" w:themeColor="text1"/>
          <w:kern w:val="0"/>
          <w:szCs w:val="21"/>
        </w:rPr>
        <w:t>4</w:t>
      </w:r>
      <w:r w:rsidRPr="004C1521">
        <w:rPr>
          <w:rFonts w:asciiTheme="minorEastAsia" w:hAnsiTheme="minorEastAsia" w:cs="宋体" w:hint="eastAsia"/>
          <w:color w:val="000000" w:themeColor="text1"/>
          <w:kern w:val="0"/>
          <w:sz w:val="24"/>
          <w:szCs w:val="24"/>
        </w:rPr>
        <w:t>年以上；</w:t>
      </w:r>
    </w:p>
    <w:p w:rsidR="004C1521" w:rsidRPr="004C1521" w:rsidRDefault="004C1521" w:rsidP="004C1521">
      <w:pPr>
        <w:widowControl/>
        <w:spacing w:line="360" w:lineRule="exact"/>
        <w:ind w:firstLineChars="200" w:firstLine="480"/>
        <w:jc w:val="left"/>
        <w:rPr>
          <w:rFonts w:asciiTheme="minorEastAsia" w:hAnsiTheme="minorEastAsia" w:cs="宋体" w:hint="eastAsia"/>
          <w:color w:val="000000" w:themeColor="text1"/>
          <w:kern w:val="0"/>
          <w:szCs w:val="21"/>
        </w:rPr>
      </w:pPr>
      <w:r w:rsidRPr="004C1521">
        <w:rPr>
          <w:rFonts w:asciiTheme="minorEastAsia" w:hAnsiTheme="minorEastAsia" w:cs="宋体" w:hint="eastAsia"/>
          <w:color w:val="000000" w:themeColor="text1"/>
          <w:kern w:val="0"/>
          <w:sz w:val="24"/>
          <w:szCs w:val="24"/>
        </w:rPr>
        <w:lastRenderedPageBreak/>
        <w:t>5、两年制大学专科毕业后，从事实验技术工作</w:t>
      </w:r>
      <w:r w:rsidRPr="004C1521">
        <w:rPr>
          <w:rFonts w:asciiTheme="minorEastAsia" w:hAnsiTheme="minorEastAsia" w:cs="宋体" w:hint="eastAsia"/>
          <w:color w:val="000000" w:themeColor="text1"/>
          <w:kern w:val="0"/>
          <w:szCs w:val="21"/>
        </w:rPr>
        <w:t>7</w:t>
      </w:r>
      <w:r w:rsidRPr="004C1521">
        <w:rPr>
          <w:rFonts w:asciiTheme="minorEastAsia" w:hAnsiTheme="minorEastAsia" w:cs="宋体" w:hint="eastAsia"/>
          <w:color w:val="000000" w:themeColor="text1"/>
          <w:kern w:val="0"/>
          <w:sz w:val="24"/>
          <w:szCs w:val="24"/>
        </w:rPr>
        <w:t>年以上，三年制大学专科毕业后，从事实验技术工作</w:t>
      </w:r>
      <w:r w:rsidRPr="004C1521">
        <w:rPr>
          <w:rFonts w:asciiTheme="minorEastAsia" w:hAnsiTheme="minorEastAsia" w:cs="宋体" w:hint="eastAsia"/>
          <w:color w:val="000000" w:themeColor="text1"/>
          <w:kern w:val="0"/>
          <w:szCs w:val="21"/>
        </w:rPr>
        <w:t>6</w:t>
      </w:r>
      <w:r w:rsidRPr="004C1521">
        <w:rPr>
          <w:rFonts w:asciiTheme="minorEastAsia" w:hAnsiTheme="minorEastAsia" w:cs="宋体" w:hint="eastAsia"/>
          <w:color w:val="000000" w:themeColor="text1"/>
          <w:kern w:val="0"/>
          <w:sz w:val="24"/>
          <w:szCs w:val="24"/>
        </w:rPr>
        <w:t>年以上，取得助理实验师职务任职资格，并从事助理实验师职务工作</w:t>
      </w:r>
      <w:r w:rsidRPr="004C1521">
        <w:rPr>
          <w:rFonts w:asciiTheme="minorEastAsia" w:hAnsiTheme="minorEastAsia" w:cs="宋体" w:hint="eastAsia"/>
          <w:color w:val="000000" w:themeColor="text1"/>
          <w:kern w:val="0"/>
          <w:szCs w:val="21"/>
        </w:rPr>
        <w:t>4</w:t>
      </w:r>
      <w:r w:rsidRPr="004C1521">
        <w:rPr>
          <w:rFonts w:asciiTheme="minorEastAsia" w:hAnsiTheme="minorEastAsia" w:cs="宋体" w:hint="eastAsia"/>
          <w:color w:val="000000" w:themeColor="text1"/>
          <w:kern w:val="0"/>
          <w:sz w:val="24"/>
          <w:szCs w:val="24"/>
        </w:rPr>
        <w:t>年以上；</w:t>
      </w:r>
    </w:p>
    <w:p w:rsidR="004C1521" w:rsidRPr="004C1521" w:rsidRDefault="004C1521" w:rsidP="004C1521">
      <w:pPr>
        <w:widowControl/>
        <w:spacing w:line="360" w:lineRule="exact"/>
        <w:ind w:firstLineChars="200" w:firstLine="480"/>
        <w:jc w:val="left"/>
        <w:rPr>
          <w:rFonts w:asciiTheme="minorEastAsia" w:hAnsiTheme="minorEastAsia" w:cs="宋体" w:hint="eastAsia"/>
          <w:color w:val="000000" w:themeColor="text1"/>
          <w:kern w:val="0"/>
          <w:szCs w:val="21"/>
        </w:rPr>
      </w:pPr>
      <w:r w:rsidRPr="004C1521">
        <w:rPr>
          <w:rFonts w:asciiTheme="minorEastAsia" w:hAnsiTheme="minorEastAsia" w:cs="宋体" w:hint="eastAsia"/>
          <w:color w:val="000000" w:themeColor="text1"/>
          <w:kern w:val="0"/>
          <w:sz w:val="24"/>
          <w:szCs w:val="24"/>
        </w:rPr>
        <w:t>6、中专毕业后，从事实验技术工作</w:t>
      </w:r>
      <w:r w:rsidRPr="004C1521">
        <w:rPr>
          <w:rFonts w:asciiTheme="minorEastAsia" w:hAnsiTheme="minorEastAsia" w:cs="宋体" w:hint="eastAsia"/>
          <w:color w:val="000000" w:themeColor="text1"/>
          <w:kern w:val="0"/>
          <w:szCs w:val="21"/>
        </w:rPr>
        <w:t>11</w:t>
      </w:r>
      <w:r w:rsidRPr="004C1521">
        <w:rPr>
          <w:rFonts w:asciiTheme="minorEastAsia" w:hAnsiTheme="minorEastAsia" w:cs="宋体" w:hint="eastAsia"/>
          <w:color w:val="000000" w:themeColor="text1"/>
          <w:kern w:val="0"/>
          <w:sz w:val="24"/>
          <w:szCs w:val="24"/>
        </w:rPr>
        <w:t>年以上，取得助理实验师职务任职资格，并从事助理实验师职务工作</w:t>
      </w:r>
      <w:r w:rsidRPr="004C1521">
        <w:rPr>
          <w:rFonts w:asciiTheme="minorEastAsia" w:hAnsiTheme="minorEastAsia" w:cs="宋体" w:hint="eastAsia"/>
          <w:color w:val="000000" w:themeColor="text1"/>
          <w:kern w:val="0"/>
          <w:szCs w:val="21"/>
        </w:rPr>
        <w:t>5</w:t>
      </w:r>
      <w:r w:rsidRPr="004C1521">
        <w:rPr>
          <w:rFonts w:asciiTheme="minorEastAsia" w:hAnsiTheme="minorEastAsia" w:cs="宋体" w:hint="eastAsia"/>
          <w:color w:val="000000" w:themeColor="text1"/>
          <w:kern w:val="0"/>
          <w:sz w:val="24"/>
          <w:szCs w:val="24"/>
        </w:rPr>
        <w:t>年以上；</w:t>
      </w:r>
    </w:p>
    <w:p w:rsidR="004C1521" w:rsidRPr="004C1521" w:rsidRDefault="004C1521" w:rsidP="004C1521">
      <w:pPr>
        <w:widowControl/>
        <w:spacing w:line="360" w:lineRule="exact"/>
        <w:ind w:firstLineChars="200" w:firstLine="480"/>
        <w:jc w:val="left"/>
        <w:rPr>
          <w:rFonts w:asciiTheme="minorEastAsia" w:hAnsiTheme="minorEastAsia" w:cs="宋体" w:hint="eastAsia"/>
          <w:color w:val="000000" w:themeColor="text1"/>
          <w:kern w:val="0"/>
          <w:szCs w:val="21"/>
        </w:rPr>
      </w:pPr>
      <w:r w:rsidRPr="004C1521">
        <w:rPr>
          <w:rFonts w:asciiTheme="minorEastAsia" w:hAnsiTheme="minorEastAsia" w:cs="宋体" w:hint="eastAsia"/>
          <w:color w:val="000000" w:themeColor="text1"/>
          <w:kern w:val="0"/>
          <w:sz w:val="24"/>
          <w:szCs w:val="24"/>
        </w:rPr>
        <w:t>7、参加工作后取得本专业或相近专业的上述相同学历或学位，从事实验技术工作和助理实验师职务工作累计达到上述规定的相应年限。</w:t>
      </w:r>
    </w:p>
    <w:p w:rsidR="004C1521" w:rsidRPr="004C1521" w:rsidRDefault="004C1521" w:rsidP="004C1521">
      <w:pPr>
        <w:widowControl/>
        <w:spacing w:line="360" w:lineRule="exact"/>
        <w:ind w:firstLineChars="200" w:firstLine="480"/>
        <w:jc w:val="left"/>
        <w:rPr>
          <w:rFonts w:asciiTheme="minorEastAsia" w:hAnsiTheme="minorEastAsia" w:cs="宋体" w:hint="eastAsia"/>
          <w:color w:val="000000" w:themeColor="text1"/>
          <w:kern w:val="0"/>
          <w:szCs w:val="21"/>
        </w:rPr>
      </w:pPr>
      <w:r w:rsidRPr="004C1521">
        <w:rPr>
          <w:rFonts w:asciiTheme="minorEastAsia" w:hAnsiTheme="minorEastAsia" w:cs="宋体" w:hint="eastAsia"/>
          <w:color w:val="000000" w:themeColor="text1"/>
          <w:kern w:val="0"/>
          <w:sz w:val="24"/>
          <w:szCs w:val="24"/>
        </w:rPr>
        <w:t>（三）助理实验师</w:t>
      </w:r>
    </w:p>
    <w:p w:rsidR="004C1521" w:rsidRPr="004C1521" w:rsidRDefault="004C1521" w:rsidP="004C1521">
      <w:pPr>
        <w:widowControl/>
        <w:spacing w:line="360" w:lineRule="exact"/>
        <w:ind w:firstLineChars="200" w:firstLine="480"/>
        <w:jc w:val="left"/>
        <w:rPr>
          <w:rFonts w:asciiTheme="minorEastAsia" w:hAnsiTheme="minorEastAsia" w:cs="宋体" w:hint="eastAsia"/>
          <w:color w:val="000000" w:themeColor="text1"/>
          <w:kern w:val="0"/>
          <w:szCs w:val="21"/>
        </w:rPr>
      </w:pPr>
      <w:r w:rsidRPr="004C1521">
        <w:rPr>
          <w:rFonts w:asciiTheme="minorEastAsia" w:hAnsiTheme="minorEastAsia" w:cs="宋体" w:hint="eastAsia"/>
          <w:color w:val="000000" w:themeColor="text1"/>
          <w:kern w:val="0"/>
          <w:sz w:val="24"/>
          <w:szCs w:val="24"/>
        </w:rPr>
        <w:t>具备下列条件之一者，可认定助理实验师职务任职资格：</w:t>
      </w:r>
    </w:p>
    <w:p w:rsidR="004C1521" w:rsidRPr="004C1521" w:rsidRDefault="004C1521" w:rsidP="004C1521">
      <w:pPr>
        <w:widowControl/>
        <w:spacing w:line="360" w:lineRule="exact"/>
        <w:ind w:firstLineChars="200" w:firstLine="480"/>
        <w:jc w:val="left"/>
        <w:rPr>
          <w:rFonts w:asciiTheme="minorEastAsia" w:hAnsiTheme="minorEastAsia" w:cs="宋体" w:hint="eastAsia"/>
          <w:color w:val="000000" w:themeColor="text1"/>
          <w:kern w:val="0"/>
          <w:szCs w:val="21"/>
        </w:rPr>
      </w:pPr>
      <w:r w:rsidRPr="004C1521">
        <w:rPr>
          <w:rFonts w:asciiTheme="minorEastAsia" w:hAnsiTheme="minorEastAsia" w:cs="宋体" w:hint="eastAsia"/>
          <w:color w:val="000000" w:themeColor="text1"/>
          <w:kern w:val="0"/>
          <w:sz w:val="24"/>
          <w:szCs w:val="24"/>
        </w:rPr>
        <w:t>1、硕士研究生毕业或取得硕士学位、获得双学士学位或研究生班毕业，从事实验技术工作当年经考核合格可认定；</w:t>
      </w:r>
    </w:p>
    <w:p w:rsidR="004C1521" w:rsidRPr="004C1521" w:rsidRDefault="004C1521" w:rsidP="004C1521">
      <w:pPr>
        <w:widowControl/>
        <w:spacing w:line="360" w:lineRule="exact"/>
        <w:ind w:firstLineChars="200" w:firstLine="480"/>
        <w:jc w:val="left"/>
        <w:rPr>
          <w:rFonts w:asciiTheme="minorEastAsia" w:hAnsiTheme="minorEastAsia" w:cs="宋体" w:hint="eastAsia"/>
          <w:color w:val="000000" w:themeColor="text1"/>
          <w:kern w:val="0"/>
          <w:szCs w:val="21"/>
        </w:rPr>
      </w:pPr>
      <w:r w:rsidRPr="004C1521">
        <w:rPr>
          <w:rFonts w:asciiTheme="minorEastAsia" w:hAnsiTheme="minorEastAsia" w:cs="宋体" w:hint="eastAsia"/>
          <w:color w:val="000000" w:themeColor="text1"/>
          <w:kern w:val="0"/>
          <w:sz w:val="24"/>
          <w:szCs w:val="24"/>
        </w:rPr>
        <w:t>2、大学本科毕业或取得学士学位后，从事实验技术工作</w:t>
      </w:r>
      <w:r w:rsidRPr="004C1521">
        <w:rPr>
          <w:rFonts w:asciiTheme="minorEastAsia" w:hAnsiTheme="minorEastAsia" w:cs="宋体" w:hint="eastAsia"/>
          <w:color w:val="000000" w:themeColor="text1"/>
          <w:kern w:val="0"/>
          <w:szCs w:val="21"/>
        </w:rPr>
        <w:t>1</w:t>
      </w:r>
      <w:r w:rsidRPr="004C1521">
        <w:rPr>
          <w:rFonts w:asciiTheme="minorEastAsia" w:hAnsiTheme="minorEastAsia" w:cs="宋体" w:hint="eastAsia"/>
          <w:color w:val="000000" w:themeColor="text1"/>
          <w:kern w:val="0"/>
          <w:sz w:val="24"/>
          <w:szCs w:val="24"/>
        </w:rPr>
        <w:t>年见习期满经考核合格可认定；</w:t>
      </w:r>
    </w:p>
    <w:p w:rsidR="004C1521" w:rsidRPr="004C1521" w:rsidRDefault="004C1521" w:rsidP="004C1521">
      <w:pPr>
        <w:widowControl/>
        <w:spacing w:line="360" w:lineRule="exact"/>
        <w:ind w:firstLineChars="200" w:firstLine="480"/>
        <w:jc w:val="left"/>
        <w:rPr>
          <w:rFonts w:asciiTheme="minorEastAsia" w:hAnsiTheme="minorEastAsia" w:cs="宋体" w:hint="eastAsia"/>
          <w:color w:val="000000" w:themeColor="text1"/>
          <w:kern w:val="0"/>
          <w:szCs w:val="21"/>
        </w:rPr>
      </w:pPr>
      <w:r w:rsidRPr="004C1521">
        <w:rPr>
          <w:rFonts w:asciiTheme="minorEastAsia" w:hAnsiTheme="minorEastAsia" w:cs="宋体" w:hint="eastAsia"/>
          <w:color w:val="000000" w:themeColor="text1"/>
          <w:kern w:val="0"/>
          <w:sz w:val="24"/>
          <w:szCs w:val="24"/>
        </w:rPr>
        <w:t>3、大学专科毕业后，从事实验技术工作</w:t>
      </w:r>
      <w:r w:rsidRPr="004C1521">
        <w:rPr>
          <w:rFonts w:asciiTheme="minorEastAsia" w:hAnsiTheme="minorEastAsia" w:cs="宋体" w:hint="eastAsia"/>
          <w:color w:val="000000" w:themeColor="text1"/>
          <w:kern w:val="0"/>
          <w:szCs w:val="21"/>
        </w:rPr>
        <w:t>1</w:t>
      </w:r>
      <w:r w:rsidRPr="004C1521">
        <w:rPr>
          <w:rFonts w:asciiTheme="minorEastAsia" w:hAnsiTheme="minorEastAsia" w:cs="宋体" w:hint="eastAsia"/>
          <w:color w:val="000000" w:themeColor="text1"/>
          <w:kern w:val="0"/>
          <w:sz w:val="24"/>
          <w:szCs w:val="24"/>
        </w:rPr>
        <w:t>年见习期满，再从事实验技术工作</w:t>
      </w:r>
      <w:r w:rsidRPr="004C1521">
        <w:rPr>
          <w:rFonts w:asciiTheme="minorEastAsia" w:hAnsiTheme="minorEastAsia" w:cs="宋体" w:hint="eastAsia"/>
          <w:color w:val="000000" w:themeColor="text1"/>
          <w:kern w:val="0"/>
          <w:szCs w:val="21"/>
        </w:rPr>
        <w:t>2</w:t>
      </w:r>
      <w:r w:rsidRPr="004C1521">
        <w:rPr>
          <w:rFonts w:asciiTheme="minorEastAsia" w:hAnsiTheme="minorEastAsia" w:cs="宋体" w:hint="eastAsia"/>
          <w:color w:val="000000" w:themeColor="text1"/>
          <w:kern w:val="0"/>
          <w:sz w:val="24"/>
          <w:szCs w:val="24"/>
        </w:rPr>
        <w:t>年经考核合格可认定；</w:t>
      </w:r>
    </w:p>
    <w:p w:rsidR="004C1521" w:rsidRPr="004C1521" w:rsidRDefault="004C1521" w:rsidP="004C1521">
      <w:pPr>
        <w:widowControl/>
        <w:spacing w:line="360" w:lineRule="exact"/>
        <w:ind w:firstLineChars="200" w:firstLine="480"/>
        <w:jc w:val="left"/>
        <w:rPr>
          <w:rFonts w:asciiTheme="minorEastAsia" w:hAnsiTheme="minorEastAsia" w:cs="宋体" w:hint="eastAsia"/>
          <w:color w:val="000000" w:themeColor="text1"/>
          <w:kern w:val="0"/>
          <w:szCs w:val="21"/>
        </w:rPr>
      </w:pPr>
      <w:r w:rsidRPr="004C1521">
        <w:rPr>
          <w:rFonts w:asciiTheme="minorEastAsia" w:hAnsiTheme="minorEastAsia" w:cs="宋体" w:hint="eastAsia"/>
          <w:color w:val="000000" w:themeColor="text1"/>
          <w:kern w:val="0"/>
          <w:sz w:val="24"/>
          <w:szCs w:val="24"/>
        </w:rPr>
        <w:t>4、中专毕业，从事实验技术工作</w:t>
      </w:r>
      <w:r w:rsidRPr="004C1521">
        <w:rPr>
          <w:rFonts w:asciiTheme="minorEastAsia" w:hAnsiTheme="minorEastAsia" w:cs="宋体" w:hint="eastAsia"/>
          <w:color w:val="000000" w:themeColor="text1"/>
          <w:kern w:val="0"/>
          <w:szCs w:val="21"/>
        </w:rPr>
        <w:t>5</w:t>
      </w:r>
      <w:r w:rsidRPr="004C1521">
        <w:rPr>
          <w:rFonts w:asciiTheme="minorEastAsia" w:hAnsiTheme="minorEastAsia" w:cs="宋体" w:hint="eastAsia"/>
          <w:color w:val="000000" w:themeColor="text1"/>
          <w:kern w:val="0"/>
          <w:sz w:val="24"/>
          <w:szCs w:val="24"/>
        </w:rPr>
        <w:t>年以上，取得实验员职务工作</w:t>
      </w:r>
      <w:r w:rsidRPr="004C1521">
        <w:rPr>
          <w:rFonts w:asciiTheme="minorEastAsia" w:hAnsiTheme="minorEastAsia" w:cs="宋体" w:hint="eastAsia"/>
          <w:color w:val="000000" w:themeColor="text1"/>
          <w:kern w:val="0"/>
          <w:szCs w:val="21"/>
        </w:rPr>
        <w:t>4</w:t>
      </w:r>
      <w:r w:rsidRPr="004C1521">
        <w:rPr>
          <w:rFonts w:asciiTheme="minorEastAsia" w:hAnsiTheme="minorEastAsia" w:cs="宋体" w:hint="eastAsia"/>
          <w:color w:val="000000" w:themeColor="text1"/>
          <w:kern w:val="0"/>
          <w:sz w:val="24"/>
          <w:szCs w:val="24"/>
        </w:rPr>
        <w:t>年以上。</w:t>
      </w:r>
    </w:p>
    <w:p w:rsidR="004C1521" w:rsidRPr="004C1521" w:rsidRDefault="004C1521" w:rsidP="004C1521">
      <w:pPr>
        <w:widowControl/>
        <w:spacing w:line="360" w:lineRule="exact"/>
        <w:ind w:firstLineChars="200" w:firstLine="480"/>
        <w:jc w:val="left"/>
        <w:rPr>
          <w:rFonts w:asciiTheme="minorEastAsia" w:hAnsiTheme="minorEastAsia" w:cs="宋体" w:hint="eastAsia"/>
          <w:color w:val="000000" w:themeColor="text1"/>
          <w:kern w:val="0"/>
          <w:szCs w:val="21"/>
        </w:rPr>
      </w:pPr>
      <w:r w:rsidRPr="004C1521">
        <w:rPr>
          <w:rFonts w:asciiTheme="minorEastAsia" w:hAnsiTheme="minorEastAsia" w:cs="宋体" w:hint="eastAsia"/>
          <w:color w:val="000000" w:themeColor="text1"/>
          <w:kern w:val="0"/>
          <w:sz w:val="24"/>
          <w:szCs w:val="24"/>
        </w:rPr>
        <w:t>（五）实验员</w:t>
      </w:r>
    </w:p>
    <w:p w:rsidR="004C1521" w:rsidRPr="004C1521" w:rsidRDefault="004C1521" w:rsidP="004C1521">
      <w:pPr>
        <w:widowControl/>
        <w:spacing w:line="360" w:lineRule="exact"/>
        <w:ind w:firstLineChars="200" w:firstLine="480"/>
        <w:jc w:val="left"/>
        <w:rPr>
          <w:rFonts w:asciiTheme="minorEastAsia" w:hAnsiTheme="minorEastAsia" w:cs="宋体" w:hint="eastAsia"/>
          <w:color w:val="000000" w:themeColor="text1"/>
          <w:kern w:val="0"/>
          <w:szCs w:val="21"/>
        </w:rPr>
      </w:pPr>
      <w:r w:rsidRPr="004C1521">
        <w:rPr>
          <w:rFonts w:asciiTheme="minorEastAsia" w:hAnsiTheme="minorEastAsia" w:cs="宋体" w:hint="eastAsia"/>
          <w:color w:val="000000" w:themeColor="text1"/>
          <w:kern w:val="0"/>
          <w:sz w:val="24"/>
          <w:szCs w:val="24"/>
        </w:rPr>
        <w:t>具备下列条件者，可认定实验员职务任职资格：</w:t>
      </w:r>
    </w:p>
    <w:p w:rsidR="004C1521" w:rsidRPr="004C1521" w:rsidRDefault="004C1521" w:rsidP="004C1521">
      <w:pPr>
        <w:widowControl/>
        <w:spacing w:line="360" w:lineRule="exact"/>
        <w:ind w:firstLineChars="200" w:firstLine="480"/>
        <w:jc w:val="left"/>
        <w:rPr>
          <w:rFonts w:asciiTheme="minorEastAsia" w:hAnsiTheme="minorEastAsia" w:cs="宋体" w:hint="eastAsia"/>
          <w:color w:val="000000" w:themeColor="text1"/>
          <w:kern w:val="0"/>
          <w:szCs w:val="21"/>
        </w:rPr>
      </w:pPr>
      <w:r w:rsidRPr="004C1521">
        <w:rPr>
          <w:rFonts w:asciiTheme="minorEastAsia" w:hAnsiTheme="minorEastAsia" w:cs="宋体" w:hint="eastAsia"/>
          <w:color w:val="000000" w:themeColor="text1"/>
          <w:kern w:val="0"/>
          <w:sz w:val="24"/>
          <w:szCs w:val="24"/>
        </w:rPr>
        <w:t>大学专科、中专毕业后，从事实验技术工作</w:t>
      </w:r>
      <w:r w:rsidRPr="004C1521">
        <w:rPr>
          <w:rFonts w:asciiTheme="minorEastAsia" w:hAnsiTheme="minorEastAsia" w:cs="宋体" w:hint="eastAsia"/>
          <w:color w:val="000000" w:themeColor="text1"/>
          <w:kern w:val="0"/>
          <w:szCs w:val="21"/>
        </w:rPr>
        <w:t>1</w:t>
      </w:r>
      <w:r w:rsidRPr="004C1521">
        <w:rPr>
          <w:rFonts w:asciiTheme="minorEastAsia" w:hAnsiTheme="minorEastAsia" w:cs="宋体" w:hint="eastAsia"/>
          <w:color w:val="000000" w:themeColor="text1"/>
          <w:kern w:val="0"/>
          <w:sz w:val="24"/>
          <w:szCs w:val="24"/>
        </w:rPr>
        <w:t>年见习期满经考核合格可认定。</w:t>
      </w:r>
    </w:p>
    <w:p w:rsidR="004C1521" w:rsidRPr="004C1521" w:rsidRDefault="004C1521" w:rsidP="004C1521">
      <w:pPr>
        <w:widowControl/>
        <w:spacing w:line="360" w:lineRule="exact"/>
        <w:ind w:firstLineChars="200" w:firstLine="480"/>
        <w:jc w:val="left"/>
        <w:rPr>
          <w:rFonts w:asciiTheme="minorEastAsia" w:hAnsiTheme="minorEastAsia" w:cs="宋体" w:hint="eastAsia"/>
          <w:color w:val="000000" w:themeColor="text1"/>
          <w:kern w:val="0"/>
          <w:szCs w:val="21"/>
        </w:rPr>
      </w:pPr>
      <w:r w:rsidRPr="004C1521">
        <w:rPr>
          <w:rFonts w:asciiTheme="minorEastAsia" w:hAnsiTheme="minorEastAsia" w:cs="宋体" w:hint="eastAsia"/>
          <w:color w:val="000000" w:themeColor="text1"/>
          <w:kern w:val="0"/>
          <w:sz w:val="24"/>
          <w:szCs w:val="24"/>
        </w:rPr>
        <w:t>三、能力业绩条件</w:t>
      </w:r>
    </w:p>
    <w:p w:rsidR="004C1521" w:rsidRPr="004C1521" w:rsidRDefault="004C1521" w:rsidP="004C1521">
      <w:pPr>
        <w:widowControl/>
        <w:spacing w:line="360" w:lineRule="exact"/>
        <w:ind w:firstLineChars="200" w:firstLine="480"/>
        <w:jc w:val="left"/>
        <w:rPr>
          <w:rFonts w:asciiTheme="minorEastAsia" w:hAnsiTheme="minorEastAsia" w:cs="宋体" w:hint="eastAsia"/>
          <w:color w:val="000000" w:themeColor="text1"/>
          <w:kern w:val="0"/>
          <w:szCs w:val="21"/>
        </w:rPr>
      </w:pPr>
      <w:r w:rsidRPr="004C1521">
        <w:rPr>
          <w:rFonts w:asciiTheme="minorEastAsia" w:hAnsiTheme="minorEastAsia" w:cs="宋体" w:hint="eastAsia"/>
          <w:color w:val="000000" w:themeColor="text1"/>
          <w:kern w:val="0"/>
          <w:sz w:val="24"/>
          <w:szCs w:val="24"/>
        </w:rPr>
        <w:t>（一）高级实验师</w:t>
      </w:r>
    </w:p>
    <w:p w:rsidR="004C1521" w:rsidRPr="004C1521" w:rsidRDefault="004C1521" w:rsidP="004C1521">
      <w:pPr>
        <w:widowControl/>
        <w:spacing w:line="360" w:lineRule="exact"/>
        <w:ind w:firstLineChars="200" w:firstLine="480"/>
        <w:jc w:val="left"/>
        <w:rPr>
          <w:rFonts w:asciiTheme="minorEastAsia" w:hAnsiTheme="minorEastAsia" w:cs="宋体" w:hint="eastAsia"/>
          <w:color w:val="000000" w:themeColor="text1"/>
          <w:kern w:val="0"/>
          <w:szCs w:val="21"/>
        </w:rPr>
      </w:pPr>
      <w:r w:rsidRPr="004C1521">
        <w:rPr>
          <w:rFonts w:asciiTheme="minorEastAsia" w:hAnsiTheme="minorEastAsia" w:cs="宋体" w:hint="eastAsia"/>
          <w:color w:val="000000" w:themeColor="text1"/>
          <w:kern w:val="0"/>
          <w:sz w:val="24"/>
          <w:szCs w:val="24"/>
        </w:rPr>
        <w:t>1、任现职以来，专业技术工作能力必须具备以下条件的第（</w:t>
      </w:r>
      <w:r w:rsidRPr="004C1521">
        <w:rPr>
          <w:rFonts w:asciiTheme="minorEastAsia" w:hAnsiTheme="minorEastAsia" w:cs="宋体" w:hint="eastAsia"/>
          <w:color w:val="000000" w:themeColor="text1"/>
          <w:kern w:val="0"/>
          <w:szCs w:val="21"/>
        </w:rPr>
        <w:t>1</w:t>
      </w:r>
      <w:r w:rsidRPr="004C1521">
        <w:rPr>
          <w:rFonts w:asciiTheme="minorEastAsia" w:hAnsiTheme="minorEastAsia" w:cs="宋体" w:hint="eastAsia"/>
          <w:color w:val="000000" w:themeColor="text1"/>
          <w:kern w:val="0"/>
          <w:sz w:val="24"/>
          <w:szCs w:val="24"/>
        </w:rPr>
        <w:t>）条和第（</w:t>
      </w:r>
      <w:r w:rsidRPr="004C1521">
        <w:rPr>
          <w:rFonts w:asciiTheme="minorEastAsia" w:hAnsiTheme="minorEastAsia" w:cs="宋体" w:hint="eastAsia"/>
          <w:color w:val="000000" w:themeColor="text1"/>
          <w:kern w:val="0"/>
          <w:szCs w:val="21"/>
        </w:rPr>
        <w:t>2</w:t>
      </w:r>
      <w:r w:rsidRPr="004C1521">
        <w:rPr>
          <w:rFonts w:asciiTheme="minorEastAsia" w:hAnsiTheme="minorEastAsia" w:cs="宋体" w:hint="eastAsia"/>
          <w:color w:val="000000" w:themeColor="text1"/>
          <w:kern w:val="0"/>
          <w:sz w:val="24"/>
          <w:szCs w:val="24"/>
        </w:rPr>
        <w:t>）至（</w:t>
      </w:r>
      <w:r w:rsidRPr="004C1521">
        <w:rPr>
          <w:rFonts w:asciiTheme="minorEastAsia" w:hAnsiTheme="minorEastAsia" w:cs="宋体" w:hint="eastAsia"/>
          <w:color w:val="000000" w:themeColor="text1"/>
          <w:kern w:val="0"/>
          <w:szCs w:val="21"/>
        </w:rPr>
        <w:t>4</w:t>
      </w:r>
      <w:r w:rsidRPr="004C1521">
        <w:rPr>
          <w:rFonts w:asciiTheme="minorEastAsia" w:hAnsiTheme="minorEastAsia" w:cs="宋体" w:hint="eastAsia"/>
          <w:color w:val="000000" w:themeColor="text1"/>
          <w:kern w:val="0"/>
          <w:sz w:val="24"/>
          <w:szCs w:val="24"/>
        </w:rPr>
        <w:t>）条中的两条：</w:t>
      </w:r>
    </w:p>
    <w:p w:rsidR="004C1521" w:rsidRPr="004C1521" w:rsidRDefault="004C1521" w:rsidP="004C1521">
      <w:pPr>
        <w:widowControl/>
        <w:spacing w:line="360" w:lineRule="exact"/>
        <w:ind w:firstLineChars="200" w:firstLine="480"/>
        <w:jc w:val="left"/>
        <w:rPr>
          <w:rFonts w:asciiTheme="minorEastAsia" w:hAnsiTheme="minorEastAsia" w:cs="宋体" w:hint="eastAsia"/>
          <w:color w:val="000000" w:themeColor="text1"/>
          <w:kern w:val="0"/>
          <w:szCs w:val="21"/>
        </w:rPr>
      </w:pPr>
      <w:r w:rsidRPr="004C1521">
        <w:rPr>
          <w:rFonts w:asciiTheme="minorEastAsia" w:hAnsiTheme="minorEastAsia" w:cs="宋体" w:hint="eastAsia"/>
          <w:color w:val="000000" w:themeColor="text1"/>
          <w:kern w:val="0"/>
          <w:sz w:val="24"/>
          <w:szCs w:val="24"/>
        </w:rPr>
        <w:t>（</w:t>
      </w:r>
      <w:r w:rsidRPr="004C1521">
        <w:rPr>
          <w:rFonts w:asciiTheme="minorEastAsia" w:hAnsiTheme="minorEastAsia" w:cs="宋体" w:hint="eastAsia"/>
          <w:color w:val="000000" w:themeColor="text1"/>
          <w:kern w:val="0"/>
          <w:szCs w:val="21"/>
        </w:rPr>
        <w:t>1</w:t>
      </w:r>
      <w:r w:rsidRPr="004C1521">
        <w:rPr>
          <w:rFonts w:asciiTheme="minorEastAsia" w:hAnsiTheme="minorEastAsia" w:cs="宋体" w:hint="eastAsia"/>
          <w:color w:val="000000" w:themeColor="text1"/>
          <w:kern w:val="0"/>
          <w:sz w:val="24"/>
          <w:szCs w:val="24"/>
        </w:rPr>
        <w:t>）按照教学大纲的要求（或科研机构有关实验项目的要求），独立规划实验（教学）项目、设计实验方案，主持承担实验课程的教学或指导实验；</w:t>
      </w:r>
    </w:p>
    <w:p w:rsidR="004C1521" w:rsidRPr="004C1521" w:rsidRDefault="004C1521" w:rsidP="004C1521">
      <w:pPr>
        <w:widowControl/>
        <w:spacing w:line="360" w:lineRule="exact"/>
        <w:ind w:firstLineChars="200" w:firstLine="480"/>
        <w:jc w:val="left"/>
        <w:rPr>
          <w:rFonts w:asciiTheme="minorEastAsia" w:hAnsiTheme="minorEastAsia" w:cs="宋体" w:hint="eastAsia"/>
          <w:color w:val="000000" w:themeColor="text1"/>
          <w:kern w:val="0"/>
          <w:szCs w:val="21"/>
        </w:rPr>
      </w:pPr>
      <w:r w:rsidRPr="004C1521">
        <w:rPr>
          <w:rFonts w:asciiTheme="minorEastAsia" w:hAnsiTheme="minorEastAsia" w:cs="宋体" w:hint="eastAsia"/>
          <w:color w:val="000000" w:themeColor="text1"/>
          <w:kern w:val="0"/>
          <w:sz w:val="24"/>
          <w:szCs w:val="24"/>
        </w:rPr>
        <w:t>（</w:t>
      </w:r>
      <w:r w:rsidRPr="004C1521">
        <w:rPr>
          <w:rFonts w:asciiTheme="minorEastAsia" w:hAnsiTheme="minorEastAsia" w:cs="宋体" w:hint="eastAsia"/>
          <w:color w:val="000000" w:themeColor="text1"/>
          <w:kern w:val="0"/>
          <w:szCs w:val="21"/>
        </w:rPr>
        <w:t>2</w:t>
      </w:r>
      <w:r w:rsidRPr="004C1521">
        <w:rPr>
          <w:rFonts w:asciiTheme="minorEastAsia" w:hAnsiTheme="minorEastAsia" w:cs="宋体" w:hint="eastAsia"/>
          <w:color w:val="000000" w:themeColor="text1"/>
          <w:kern w:val="0"/>
          <w:sz w:val="24"/>
          <w:szCs w:val="24"/>
        </w:rPr>
        <w:t>）主持设计与建设新的实验室，或在改进实验技术和仪器设备性能方面成绩显著；</w:t>
      </w:r>
    </w:p>
    <w:p w:rsidR="004C1521" w:rsidRPr="004C1521" w:rsidRDefault="004C1521" w:rsidP="004C1521">
      <w:pPr>
        <w:widowControl/>
        <w:spacing w:line="360" w:lineRule="exact"/>
        <w:ind w:firstLineChars="200" w:firstLine="480"/>
        <w:jc w:val="left"/>
        <w:rPr>
          <w:rFonts w:asciiTheme="minorEastAsia" w:hAnsiTheme="minorEastAsia" w:cs="宋体" w:hint="eastAsia"/>
          <w:color w:val="000000" w:themeColor="text1"/>
          <w:kern w:val="0"/>
          <w:szCs w:val="21"/>
        </w:rPr>
      </w:pPr>
      <w:r w:rsidRPr="004C1521">
        <w:rPr>
          <w:rFonts w:asciiTheme="minorEastAsia" w:hAnsiTheme="minorEastAsia" w:cs="宋体" w:hint="eastAsia"/>
          <w:color w:val="000000" w:themeColor="text1"/>
          <w:kern w:val="0"/>
          <w:sz w:val="24"/>
          <w:szCs w:val="24"/>
        </w:rPr>
        <w:t>（</w:t>
      </w:r>
      <w:r w:rsidRPr="004C1521">
        <w:rPr>
          <w:rFonts w:asciiTheme="minorEastAsia" w:hAnsiTheme="minorEastAsia" w:cs="宋体" w:hint="eastAsia"/>
          <w:color w:val="000000" w:themeColor="text1"/>
          <w:kern w:val="0"/>
          <w:szCs w:val="21"/>
        </w:rPr>
        <w:t>3</w:t>
      </w:r>
      <w:r w:rsidRPr="004C1521">
        <w:rPr>
          <w:rFonts w:asciiTheme="minorEastAsia" w:hAnsiTheme="minorEastAsia" w:cs="宋体" w:hint="eastAsia"/>
          <w:color w:val="000000" w:themeColor="text1"/>
          <w:kern w:val="0"/>
          <w:sz w:val="24"/>
          <w:szCs w:val="24"/>
        </w:rPr>
        <w:t>）作为主要成员，参加过省（部）级以上教科研项目的全过程研究开发工作，并取得多项成果，或在本学科领域开展科研工作，发表较高水平的学术论文或出版著作（含实验教材和实验指导书）；</w:t>
      </w:r>
    </w:p>
    <w:p w:rsidR="004C1521" w:rsidRPr="004C1521" w:rsidRDefault="004C1521" w:rsidP="004C1521">
      <w:pPr>
        <w:widowControl/>
        <w:spacing w:line="360" w:lineRule="exact"/>
        <w:ind w:firstLineChars="200" w:firstLine="480"/>
        <w:jc w:val="left"/>
        <w:rPr>
          <w:rFonts w:asciiTheme="minorEastAsia" w:hAnsiTheme="minorEastAsia" w:cs="宋体" w:hint="eastAsia"/>
          <w:color w:val="000000" w:themeColor="text1"/>
          <w:kern w:val="0"/>
          <w:szCs w:val="21"/>
        </w:rPr>
      </w:pPr>
      <w:r w:rsidRPr="004C1521">
        <w:rPr>
          <w:rFonts w:asciiTheme="minorEastAsia" w:hAnsiTheme="minorEastAsia" w:cs="宋体" w:hint="eastAsia"/>
          <w:color w:val="000000" w:themeColor="text1"/>
          <w:kern w:val="0"/>
          <w:sz w:val="24"/>
          <w:szCs w:val="24"/>
        </w:rPr>
        <w:t>（</w:t>
      </w:r>
      <w:r w:rsidRPr="004C1521">
        <w:rPr>
          <w:rFonts w:asciiTheme="minorEastAsia" w:hAnsiTheme="minorEastAsia" w:cs="宋体" w:hint="eastAsia"/>
          <w:color w:val="000000" w:themeColor="text1"/>
          <w:kern w:val="0"/>
          <w:szCs w:val="21"/>
        </w:rPr>
        <w:t>4</w:t>
      </w:r>
      <w:r w:rsidRPr="004C1521">
        <w:rPr>
          <w:rFonts w:asciiTheme="minorEastAsia" w:hAnsiTheme="minorEastAsia" w:cs="宋体" w:hint="eastAsia"/>
          <w:color w:val="000000" w:themeColor="text1"/>
          <w:kern w:val="0"/>
          <w:sz w:val="24"/>
          <w:szCs w:val="24"/>
        </w:rPr>
        <w:t>）指导或培养青年实验技术人员进行实验技术工作</w:t>
      </w:r>
      <w:r w:rsidRPr="004C1521">
        <w:rPr>
          <w:rFonts w:asciiTheme="minorEastAsia" w:hAnsiTheme="minorEastAsia" w:cs="宋体" w:hint="eastAsia"/>
          <w:color w:val="000000" w:themeColor="text1"/>
          <w:kern w:val="0"/>
          <w:szCs w:val="21"/>
        </w:rPr>
        <w:t>1</w:t>
      </w:r>
      <w:r w:rsidRPr="004C1521">
        <w:rPr>
          <w:rFonts w:asciiTheme="minorEastAsia" w:hAnsiTheme="minorEastAsia" w:cs="宋体" w:hint="eastAsia"/>
          <w:color w:val="000000" w:themeColor="text1"/>
          <w:kern w:val="0"/>
          <w:sz w:val="24"/>
          <w:szCs w:val="24"/>
        </w:rPr>
        <w:t>年以上，并取得较好成效。</w:t>
      </w:r>
    </w:p>
    <w:p w:rsidR="004C1521" w:rsidRPr="004C1521" w:rsidRDefault="004C1521" w:rsidP="004C1521">
      <w:pPr>
        <w:widowControl/>
        <w:spacing w:line="360" w:lineRule="exact"/>
        <w:ind w:firstLineChars="200" w:firstLine="480"/>
        <w:jc w:val="left"/>
        <w:rPr>
          <w:rFonts w:asciiTheme="minorEastAsia" w:hAnsiTheme="minorEastAsia" w:cs="宋体" w:hint="eastAsia"/>
          <w:color w:val="000000" w:themeColor="text1"/>
          <w:kern w:val="0"/>
          <w:szCs w:val="21"/>
        </w:rPr>
      </w:pPr>
      <w:r w:rsidRPr="004C1521">
        <w:rPr>
          <w:rFonts w:asciiTheme="minorEastAsia" w:hAnsiTheme="minorEastAsia" w:cs="宋体" w:hint="eastAsia"/>
          <w:color w:val="000000" w:themeColor="text1"/>
          <w:kern w:val="0"/>
          <w:sz w:val="24"/>
          <w:szCs w:val="24"/>
        </w:rPr>
        <w:t>2、任现职以来，专业技术工作业绩成果必须具备下列条件之一：</w:t>
      </w:r>
    </w:p>
    <w:p w:rsidR="004C1521" w:rsidRPr="004C1521" w:rsidRDefault="004C1521" w:rsidP="004C1521">
      <w:pPr>
        <w:widowControl/>
        <w:spacing w:line="360" w:lineRule="exact"/>
        <w:ind w:firstLineChars="200" w:firstLine="480"/>
        <w:jc w:val="left"/>
        <w:rPr>
          <w:rFonts w:asciiTheme="minorEastAsia" w:hAnsiTheme="minorEastAsia" w:cs="宋体" w:hint="eastAsia"/>
          <w:color w:val="000000" w:themeColor="text1"/>
          <w:kern w:val="0"/>
          <w:szCs w:val="21"/>
        </w:rPr>
      </w:pPr>
      <w:r w:rsidRPr="004C1521">
        <w:rPr>
          <w:rFonts w:asciiTheme="minorEastAsia" w:hAnsiTheme="minorEastAsia" w:cs="宋体" w:hint="eastAsia"/>
          <w:color w:val="000000" w:themeColor="text1"/>
          <w:kern w:val="0"/>
          <w:sz w:val="24"/>
          <w:szCs w:val="24"/>
        </w:rPr>
        <w:t>（</w:t>
      </w:r>
      <w:r w:rsidRPr="004C1521">
        <w:rPr>
          <w:rFonts w:asciiTheme="minorEastAsia" w:hAnsiTheme="minorEastAsia" w:cs="宋体" w:hint="eastAsia"/>
          <w:color w:val="000000" w:themeColor="text1"/>
          <w:kern w:val="0"/>
          <w:szCs w:val="21"/>
        </w:rPr>
        <w:t>1</w:t>
      </w:r>
      <w:r w:rsidRPr="004C1521">
        <w:rPr>
          <w:rFonts w:asciiTheme="minorEastAsia" w:hAnsiTheme="minorEastAsia" w:cs="宋体" w:hint="eastAsia"/>
          <w:color w:val="000000" w:themeColor="text1"/>
          <w:kern w:val="0"/>
          <w:sz w:val="24"/>
          <w:szCs w:val="24"/>
        </w:rPr>
        <w:t>）实验教学效果好，在实验研究上有较深的造诣，并独立完成或作为第一作者公开发表</w:t>
      </w:r>
      <w:r w:rsidRPr="004C1521">
        <w:rPr>
          <w:rFonts w:asciiTheme="minorEastAsia" w:hAnsiTheme="minorEastAsia" w:cs="宋体" w:hint="eastAsia"/>
          <w:color w:val="000000" w:themeColor="text1"/>
          <w:kern w:val="0"/>
          <w:szCs w:val="21"/>
        </w:rPr>
        <w:t>1</w:t>
      </w:r>
      <w:r w:rsidRPr="004C1521">
        <w:rPr>
          <w:rFonts w:asciiTheme="minorEastAsia" w:hAnsiTheme="minorEastAsia" w:cs="宋体" w:hint="eastAsia"/>
          <w:color w:val="000000" w:themeColor="text1"/>
          <w:kern w:val="0"/>
          <w:sz w:val="24"/>
          <w:szCs w:val="24"/>
        </w:rPr>
        <w:t>篇以上实验教学研究论文；或获得过省级以上教学或实验室工作奖励；</w:t>
      </w:r>
    </w:p>
    <w:p w:rsidR="004C1521" w:rsidRPr="004C1521" w:rsidRDefault="004C1521" w:rsidP="004C1521">
      <w:pPr>
        <w:widowControl/>
        <w:spacing w:line="360" w:lineRule="exact"/>
        <w:ind w:firstLineChars="200" w:firstLine="480"/>
        <w:jc w:val="left"/>
        <w:rPr>
          <w:rFonts w:asciiTheme="minorEastAsia" w:hAnsiTheme="minorEastAsia" w:cs="宋体" w:hint="eastAsia"/>
          <w:color w:val="000000" w:themeColor="text1"/>
          <w:kern w:val="0"/>
          <w:szCs w:val="21"/>
        </w:rPr>
      </w:pPr>
      <w:r w:rsidRPr="004C1521">
        <w:rPr>
          <w:rFonts w:asciiTheme="minorEastAsia" w:hAnsiTheme="minorEastAsia" w:cs="宋体" w:hint="eastAsia"/>
          <w:color w:val="000000" w:themeColor="text1"/>
          <w:kern w:val="0"/>
          <w:sz w:val="24"/>
          <w:szCs w:val="24"/>
        </w:rPr>
        <w:t>（</w:t>
      </w:r>
      <w:r w:rsidRPr="004C1521">
        <w:rPr>
          <w:rFonts w:asciiTheme="minorEastAsia" w:hAnsiTheme="minorEastAsia" w:cs="宋体" w:hint="eastAsia"/>
          <w:color w:val="000000" w:themeColor="text1"/>
          <w:kern w:val="0"/>
          <w:szCs w:val="21"/>
        </w:rPr>
        <w:t>2</w:t>
      </w:r>
      <w:r w:rsidRPr="004C1521">
        <w:rPr>
          <w:rFonts w:asciiTheme="minorEastAsia" w:hAnsiTheme="minorEastAsia" w:cs="宋体" w:hint="eastAsia"/>
          <w:color w:val="000000" w:themeColor="text1"/>
          <w:kern w:val="0"/>
          <w:sz w:val="24"/>
          <w:szCs w:val="24"/>
        </w:rPr>
        <w:t>）获市（厅）级优秀教学成果奖三等奖以上</w:t>
      </w:r>
      <w:r w:rsidRPr="004C1521">
        <w:rPr>
          <w:rFonts w:asciiTheme="minorEastAsia" w:hAnsiTheme="minorEastAsia" w:cs="宋体" w:hint="eastAsia"/>
          <w:color w:val="000000" w:themeColor="text1"/>
          <w:kern w:val="0"/>
          <w:szCs w:val="21"/>
        </w:rPr>
        <w:t>1</w:t>
      </w:r>
      <w:r w:rsidRPr="004C1521">
        <w:rPr>
          <w:rFonts w:asciiTheme="minorEastAsia" w:hAnsiTheme="minorEastAsia" w:cs="宋体" w:hint="eastAsia"/>
          <w:color w:val="000000" w:themeColor="text1"/>
          <w:kern w:val="0"/>
          <w:sz w:val="24"/>
          <w:szCs w:val="24"/>
        </w:rPr>
        <w:t>项；</w:t>
      </w:r>
    </w:p>
    <w:p w:rsidR="004C1521" w:rsidRPr="004C1521" w:rsidRDefault="004C1521" w:rsidP="004C1521">
      <w:pPr>
        <w:widowControl/>
        <w:spacing w:line="360" w:lineRule="exact"/>
        <w:ind w:firstLineChars="200" w:firstLine="480"/>
        <w:jc w:val="left"/>
        <w:rPr>
          <w:rFonts w:asciiTheme="minorEastAsia" w:hAnsiTheme="minorEastAsia" w:cs="宋体" w:hint="eastAsia"/>
          <w:color w:val="000000" w:themeColor="text1"/>
          <w:kern w:val="0"/>
          <w:szCs w:val="21"/>
        </w:rPr>
      </w:pPr>
      <w:r w:rsidRPr="004C1521">
        <w:rPr>
          <w:rFonts w:asciiTheme="minorEastAsia" w:hAnsiTheme="minorEastAsia" w:cs="宋体" w:hint="eastAsia"/>
          <w:color w:val="000000" w:themeColor="text1"/>
          <w:kern w:val="0"/>
          <w:sz w:val="24"/>
          <w:szCs w:val="24"/>
        </w:rPr>
        <w:lastRenderedPageBreak/>
        <w:t>（</w:t>
      </w:r>
      <w:r w:rsidRPr="004C1521">
        <w:rPr>
          <w:rFonts w:asciiTheme="minorEastAsia" w:hAnsiTheme="minorEastAsia" w:cs="宋体" w:hint="eastAsia"/>
          <w:color w:val="000000" w:themeColor="text1"/>
          <w:kern w:val="0"/>
          <w:szCs w:val="21"/>
        </w:rPr>
        <w:t>3</w:t>
      </w:r>
      <w:r w:rsidRPr="004C1521">
        <w:rPr>
          <w:rFonts w:asciiTheme="minorEastAsia" w:hAnsiTheme="minorEastAsia" w:cs="宋体" w:hint="eastAsia"/>
          <w:color w:val="000000" w:themeColor="text1"/>
          <w:kern w:val="0"/>
          <w:sz w:val="24"/>
          <w:szCs w:val="24"/>
        </w:rPr>
        <w:t>）获市（厅）级科技奖励三等奖以上</w:t>
      </w:r>
      <w:r w:rsidRPr="004C1521">
        <w:rPr>
          <w:rFonts w:asciiTheme="minorEastAsia" w:hAnsiTheme="minorEastAsia" w:cs="宋体" w:hint="eastAsia"/>
          <w:color w:val="000000" w:themeColor="text1"/>
          <w:kern w:val="0"/>
          <w:szCs w:val="21"/>
        </w:rPr>
        <w:t>1</w:t>
      </w:r>
      <w:r w:rsidRPr="004C1521">
        <w:rPr>
          <w:rFonts w:asciiTheme="minorEastAsia" w:hAnsiTheme="minorEastAsia" w:cs="宋体" w:hint="eastAsia"/>
          <w:color w:val="000000" w:themeColor="text1"/>
          <w:kern w:val="0"/>
          <w:sz w:val="24"/>
          <w:szCs w:val="24"/>
        </w:rPr>
        <w:t>项，或获市（厅）级科技奖励二等奖以上</w:t>
      </w:r>
      <w:r w:rsidRPr="004C1521">
        <w:rPr>
          <w:rFonts w:asciiTheme="minorEastAsia" w:hAnsiTheme="minorEastAsia" w:cs="宋体" w:hint="eastAsia"/>
          <w:color w:val="000000" w:themeColor="text1"/>
          <w:kern w:val="0"/>
          <w:szCs w:val="21"/>
        </w:rPr>
        <w:t>1</w:t>
      </w:r>
      <w:r w:rsidRPr="004C1521">
        <w:rPr>
          <w:rFonts w:asciiTheme="minorEastAsia" w:hAnsiTheme="minorEastAsia" w:cs="宋体" w:hint="eastAsia"/>
          <w:color w:val="000000" w:themeColor="text1"/>
          <w:kern w:val="0"/>
          <w:sz w:val="24"/>
          <w:szCs w:val="24"/>
        </w:rPr>
        <w:t>项；</w:t>
      </w:r>
    </w:p>
    <w:p w:rsidR="004C1521" w:rsidRPr="004C1521" w:rsidRDefault="004C1521" w:rsidP="004C1521">
      <w:pPr>
        <w:widowControl/>
        <w:spacing w:line="360" w:lineRule="exact"/>
        <w:ind w:firstLineChars="200" w:firstLine="480"/>
        <w:jc w:val="left"/>
        <w:rPr>
          <w:rFonts w:asciiTheme="minorEastAsia" w:hAnsiTheme="minorEastAsia" w:cs="宋体" w:hint="eastAsia"/>
          <w:color w:val="000000" w:themeColor="text1"/>
          <w:kern w:val="0"/>
          <w:sz w:val="24"/>
          <w:szCs w:val="24"/>
        </w:rPr>
      </w:pPr>
      <w:r w:rsidRPr="004C1521">
        <w:rPr>
          <w:rFonts w:asciiTheme="minorEastAsia" w:hAnsiTheme="minorEastAsia" w:cs="宋体" w:hint="eastAsia"/>
          <w:color w:val="000000" w:themeColor="text1"/>
          <w:kern w:val="0"/>
          <w:sz w:val="24"/>
          <w:szCs w:val="24"/>
        </w:rPr>
        <w:t>（</w:t>
      </w:r>
      <w:r w:rsidRPr="004C1521">
        <w:rPr>
          <w:rFonts w:asciiTheme="minorEastAsia" w:hAnsiTheme="minorEastAsia" w:cs="宋体" w:hint="eastAsia"/>
          <w:color w:val="000000" w:themeColor="text1"/>
          <w:kern w:val="0"/>
          <w:szCs w:val="21"/>
        </w:rPr>
        <w:t>4</w:t>
      </w:r>
      <w:r w:rsidRPr="004C1521">
        <w:rPr>
          <w:rFonts w:asciiTheme="minorEastAsia" w:hAnsiTheme="minorEastAsia" w:cs="宋体" w:hint="eastAsia"/>
          <w:color w:val="000000" w:themeColor="text1"/>
          <w:kern w:val="0"/>
          <w:sz w:val="24"/>
          <w:szCs w:val="24"/>
        </w:rPr>
        <w:t>）获得与本人从事专业相关的国家专利</w:t>
      </w:r>
      <w:r w:rsidRPr="004C1521">
        <w:rPr>
          <w:rFonts w:asciiTheme="minorEastAsia" w:hAnsiTheme="minorEastAsia" w:cs="宋体" w:hint="eastAsia"/>
          <w:color w:val="000000" w:themeColor="text1"/>
          <w:kern w:val="0"/>
          <w:szCs w:val="21"/>
        </w:rPr>
        <w:t>1</w:t>
      </w:r>
      <w:r w:rsidRPr="004C1521">
        <w:rPr>
          <w:rFonts w:asciiTheme="minorEastAsia" w:hAnsiTheme="minorEastAsia" w:cs="宋体" w:hint="eastAsia"/>
          <w:color w:val="000000" w:themeColor="text1"/>
          <w:kern w:val="0"/>
          <w:sz w:val="24"/>
          <w:szCs w:val="24"/>
        </w:rPr>
        <w:t>项以上，并产生较好的经济效益；</w:t>
      </w:r>
    </w:p>
    <w:p w:rsidR="004C1521" w:rsidRPr="004C1521" w:rsidRDefault="004C1521" w:rsidP="004C1521">
      <w:pPr>
        <w:widowControl/>
        <w:spacing w:line="360" w:lineRule="exact"/>
        <w:ind w:firstLineChars="200" w:firstLine="480"/>
        <w:jc w:val="left"/>
        <w:rPr>
          <w:rFonts w:asciiTheme="minorEastAsia" w:hAnsiTheme="minorEastAsia" w:cs="宋体" w:hint="eastAsia"/>
          <w:color w:val="000000" w:themeColor="text1"/>
          <w:kern w:val="0"/>
          <w:szCs w:val="21"/>
        </w:rPr>
      </w:pPr>
      <w:r w:rsidRPr="004C1521">
        <w:rPr>
          <w:rFonts w:asciiTheme="minorEastAsia" w:hAnsiTheme="minorEastAsia" w:cs="宋体" w:hint="eastAsia"/>
          <w:color w:val="000000" w:themeColor="text1"/>
          <w:kern w:val="0"/>
          <w:sz w:val="24"/>
          <w:szCs w:val="24"/>
        </w:rPr>
        <w:t>（</w:t>
      </w:r>
      <w:r w:rsidRPr="004C1521">
        <w:rPr>
          <w:rFonts w:asciiTheme="minorEastAsia" w:hAnsiTheme="minorEastAsia" w:cs="宋体" w:hint="eastAsia"/>
          <w:color w:val="000000" w:themeColor="text1"/>
          <w:kern w:val="0"/>
          <w:szCs w:val="21"/>
        </w:rPr>
        <w:t>5</w:t>
      </w:r>
      <w:r w:rsidRPr="004C1521">
        <w:rPr>
          <w:rFonts w:asciiTheme="minorEastAsia" w:hAnsiTheme="minorEastAsia" w:cs="宋体" w:hint="eastAsia"/>
          <w:color w:val="000000" w:themeColor="text1"/>
          <w:kern w:val="0"/>
          <w:sz w:val="24"/>
          <w:szCs w:val="24"/>
        </w:rPr>
        <w:t>）独立承担过重要实验装置的研制，或成功设计、改进关键性实验技术和装置，已投入使用，效果良好；</w:t>
      </w:r>
    </w:p>
    <w:p w:rsidR="004C1521" w:rsidRPr="004C1521" w:rsidRDefault="004C1521" w:rsidP="004C1521">
      <w:pPr>
        <w:widowControl/>
        <w:spacing w:line="360" w:lineRule="exact"/>
        <w:ind w:firstLineChars="200" w:firstLine="480"/>
        <w:jc w:val="left"/>
        <w:rPr>
          <w:rFonts w:asciiTheme="minorEastAsia" w:hAnsiTheme="minorEastAsia" w:cs="宋体" w:hint="eastAsia"/>
          <w:color w:val="000000" w:themeColor="text1"/>
          <w:kern w:val="0"/>
          <w:szCs w:val="21"/>
        </w:rPr>
      </w:pPr>
      <w:r w:rsidRPr="004C1521">
        <w:rPr>
          <w:rFonts w:asciiTheme="minorEastAsia" w:hAnsiTheme="minorEastAsia" w:cs="宋体" w:hint="eastAsia"/>
          <w:color w:val="000000" w:themeColor="text1"/>
          <w:kern w:val="0"/>
          <w:sz w:val="24"/>
          <w:szCs w:val="24"/>
        </w:rPr>
        <w:t>（</w:t>
      </w:r>
      <w:r w:rsidRPr="004C1521">
        <w:rPr>
          <w:rFonts w:asciiTheme="minorEastAsia" w:hAnsiTheme="minorEastAsia" w:cs="宋体" w:hint="eastAsia"/>
          <w:color w:val="000000" w:themeColor="text1"/>
          <w:kern w:val="0"/>
          <w:szCs w:val="21"/>
        </w:rPr>
        <w:t>6</w:t>
      </w:r>
      <w:r w:rsidRPr="004C1521">
        <w:rPr>
          <w:rFonts w:asciiTheme="minorEastAsia" w:hAnsiTheme="minorEastAsia" w:cs="宋体" w:hint="eastAsia"/>
          <w:color w:val="000000" w:themeColor="text1"/>
          <w:kern w:val="0"/>
          <w:sz w:val="24"/>
          <w:szCs w:val="24"/>
        </w:rPr>
        <w:t>）参加或指导学生参加市（厅）级以上职业技能比赛或学科竞赛获奖。</w:t>
      </w:r>
    </w:p>
    <w:p w:rsidR="004C1521" w:rsidRPr="004C1521" w:rsidRDefault="004C1521" w:rsidP="004C1521">
      <w:pPr>
        <w:widowControl/>
        <w:spacing w:line="360" w:lineRule="exact"/>
        <w:ind w:firstLineChars="200" w:firstLine="480"/>
        <w:jc w:val="left"/>
        <w:rPr>
          <w:rFonts w:asciiTheme="minorEastAsia" w:hAnsiTheme="minorEastAsia" w:cs="宋体" w:hint="eastAsia"/>
          <w:color w:val="000000" w:themeColor="text1"/>
          <w:kern w:val="0"/>
          <w:szCs w:val="21"/>
        </w:rPr>
      </w:pPr>
      <w:r w:rsidRPr="004C1521">
        <w:rPr>
          <w:rFonts w:asciiTheme="minorEastAsia" w:hAnsiTheme="minorEastAsia" w:cs="宋体" w:hint="eastAsia"/>
          <w:color w:val="000000" w:themeColor="text1"/>
          <w:kern w:val="0"/>
          <w:sz w:val="24"/>
          <w:szCs w:val="24"/>
        </w:rPr>
        <w:t>3、任现职以来，论文、著作必须具备下列条件之一：</w:t>
      </w:r>
    </w:p>
    <w:p w:rsidR="004C1521" w:rsidRPr="004C1521" w:rsidRDefault="004C1521" w:rsidP="004C1521">
      <w:pPr>
        <w:widowControl/>
        <w:spacing w:line="360" w:lineRule="exact"/>
        <w:ind w:firstLineChars="200" w:firstLine="480"/>
        <w:jc w:val="left"/>
        <w:rPr>
          <w:rFonts w:asciiTheme="minorEastAsia" w:hAnsiTheme="minorEastAsia" w:cs="宋体" w:hint="eastAsia"/>
          <w:color w:val="000000" w:themeColor="text1"/>
          <w:kern w:val="0"/>
          <w:szCs w:val="21"/>
        </w:rPr>
      </w:pPr>
      <w:r w:rsidRPr="004C1521">
        <w:rPr>
          <w:rFonts w:asciiTheme="minorEastAsia" w:hAnsiTheme="minorEastAsia" w:cs="宋体" w:hint="eastAsia"/>
          <w:color w:val="000000" w:themeColor="text1"/>
          <w:kern w:val="0"/>
          <w:sz w:val="24"/>
          <w:szCs w:val="24"/>
        </w:rPr>
        <w:t>（</w:t>
      </w:r>
      <w:r w:rsidRPr="004C1521">
        <w:rPr>
          <w:rFonts w:asciiTheme="minorEastAsia" w:hAnsiTheme="minorEastAsia" w:cs="宋体" w:hint="eastAsia"/>
          <w:color w:val="000000" w:themeColor="text1"/>
          <w:kern w:val="0"/>
          <w:szCs w:val="21"/>
        </w:rPr>
        <w:t>1</w:t>
      </w:r>
      <w:r w:rsidRPr="004C1521">
        <w:rPr>
          <w:rFonts w:asciiTheme="minorEastAsia" w:hAnsiTheme="minorEastAsia" w:cs="宋体" w:hint="eastAsia"/>
          <w:color w:val="000000" w:themeColor="text1"/>
          <w:kern w:val="0"/>
          <w:sz w:val="24"/>
          <w:szCs w:val="24"/>
        </w:rPr>
        <w:t>）独立完成或作为第一作者，在国内外公开发行的学术刊物上发表本专业或相近专业学术论文</w:t>
      </w:r>
      <w:r w:rsidRPr="004C1521">
        <w:rPr>
          <w:rFonts w:asciiTheme="minorEastAsia" w:hAnsiTheme="minorEastAsia" w:cs="宋体" w:hint="eastAsia"/>
          <w:color w:val="000000" w:themeColor="text1"/>
          <w:kern w:val="0"/>
          <w:szCs w:val="21"/>
        </w:rPr>
        <w:t>3</w:t>
      </w:r>
      <w:r w:rsidRPr="004C1521">
        <w:rPr>
          <w:rFonts w:asciiTheme="minorEastAsia" w:hAnsiTheme="minorEastAsia" w:cs="宋体" w:hint="eastAsia"/>
          <w:color w:val="000000" w:themeColor="text1"/>
          <w:kern w:val="0"/>
          <w:sz w:val="24"/>
          <w:szCs w:val="24"/>
        </w:rPr>
        <w:t>篇（高等院校和科研院所申报者至少有</w:t>
      </w:r>
      <w:r w:rsidRPr="004C1521">
        <w:rPr>
          <w:rFonts w:asciiTheme="minorEastAsia" w:hAnsiTheme="minorEastAsia" w:cs="宋体" w:hint="eastAsia"/>
          <w:color w:val="000000" w:themeColor="text1"/>
          <w:kern w:val="0"/>
          <w:szCs w:val="21"/>
        </w:rPr>
        <w:t>1</w:t>
      </w:r>
      <w:r w:rsidRPr="004C1521">
        <w:rPr>
          <w:rFonts w:asciiTheme="minorEastAsia" w:hAnsiTheme="minorEastAsia" w:cs="宋体" w:hint="eastAsia"/>
          <w:color w:val="000000" w:themeColor="text1"/>
          <w:kern w:val="0"/>
          <w:sz w:val="24"/>
          <w:szCs w:val="24"/>
        </w:rPr>
        <w:t>篇论文发表在国外权威刊物、国内核心期刊上或被三大检索收录）；</w:t>
      </w:r>
    </w:p>
    <w:p w:rsidR="004C1521" w:rsidRPr="004C1521" w:rsidRDefault="004C1521" w:rsidP="004C1521">
      <w:pPr>
        <w:widowControl/>
        <w:spacing w:line="360" w:lineRule="exact"/>
        <w:ind w:firstLineChars="200" w:firstLine="480"/>
        <w:jc w:val="left"/>
        <w:rPr>
          <w:rFonts w:asciiTheme="minorEastAsia" w:hAnsiTheme="minorEastAsia" w:cs="宋体" w:hint="eastAsia"/>
          <w:color w:val="000000" w:themeColor="text1"/>
          <w:kern w:val="0"/>
          <w:szCs w:val="21"/>
        </w:rPr>
      </w:pPr>
      <w:r w:rsidRPr="004C1521">
        <w:rPr>
          <w:rFonts w:asciiTheme="minorEastAsia" w:hAnsiTheme="minorEastAsia" w:cs="宋体" w:hint="eastAsia"/>
          <w:color w:val="000000" w:themeColor="text1"/>
          <w:kern w:val="0"/>
          <w:sz w:val="24"/>
          <w:szCs w:val="24"/>
        </w:rPr>
        <w:t>（</w:t>
      </w:r>
      <w:r w:rsidRPr="004C1521">
        <w:rPr>
          <w:rFonts w:asciiTheme="minorEastAsia" w:hAnsiTheme="minorEastAsia" w:cs="宋体" w:hint="eastAsia"/>
          <w:color w:val="000000" w:themeColor="text1"/>
          <w:kern w:val="0"/>
          <w:szCs w:val="21"/>
        </w:rPr>
        <w:t>2</w:t>
      </w:r>
      <w:r w:rsidRPr="004C1521">
        <w:rPr>
          <w:rFonts w:asciiTheme="minorEastAsia" w:hAnsiTheme="minorEastAsia" w:cs="宋体" w:hint="eastAsia"/>
          <w:color w:val="000000" w:themeColor="text1"/>
          <w:kern w:val="0"/>
          <w:sz w:val="24"/>
          <w:szCs w:val="24"/>
        </w:rPr>
        <w:t>）公开出版本专业或相近专业的专著、译著或教材（含实验教材和实验指导书，本人撰写</w:t>
      </w:r>
      <w:r w:rsidRPr="004C1521">
        <w:rPr>
          <w:rFonts w:asciiTheme="minorEastAsia" w:hAnsiTheme="minorEastAsia" w:cs="宋体" w:hint="eastAsia"/>
          <w:color w:val="000000" w:themeColor="text1"/>
          <w:kern w:val="0"/>
          <w:szCs w:val="21"/>
        </w:rPr>
        <w:t>5</w:t>
      </w:r>
      <w:r w:rsidRPr="004C1521">
        <w:rPr>
          <w:rFonts w:asciiTheme="minorEastAsia" w:hAnsiTheme="minorEastAsia" w:cs="宋体" w:hint="eastAsia"/>
          <w:color w:val="000000" w:themeColor="text1"/>
          <w:kern w:val="0"/>
          <w:sz w:val="24"/>
          <w:szCs w:val="24"/>
        </w:rPr>
        <w:t>万字以上）</w:t>
      </w:r>
      <w:r w:rsidRPr="004C1521">
        <w:rPr>
          <w:rFonts w:asciiTheme="minorEastAsia" w:hAnsiTheme="minorEastAsia" w:cs="宋体" w:hint="eastAsia"/>
          <w:color w:val="000000" w:themeColor="text1"/>
          <w:kern w:val="0"/>
          <w:szCs w:val="21"/>
        </w:rPr>
        <w:t>1</w:t>
      </w:r>
      <w:r w:rsidRPr="004C1521">
        <w:rPr>
          <w:rFonts w:asciiTheme="minorEastAsia" w:hAnsiTheme="minorEastAsia" w:cs="宋体" w:hint="eastAsia"/>
          <w:color w:val="000000" w:themeColor="text1"/>
          <w:kern w:val="0"/>
          <w:sz w:val="24"/>
          <w:szCs w:val="24"/>
        </w:rPr>
        <w:t>部，并在国内公开发行的学术刊物上发表论文</w:t>
      </w:r>
      <w:r w:rsidRPr="004C1521">
        <w:rPr>
          <w:rFonts w:asciiTheme="minorEastAsia" w:hAnsiTheme="minorEastAsia" w:cs="宋体" w:hint="eastAsia"/>
          <w:color w:val="000000" w:themeColor="text1"/>
          <w:kern w:val="0"/>
          <w:szCs w:val="21"/>
        </w:rPr>
        <w:t>1</w:t>
      </w:r>
      <w:r w:rsidRPr="004C1521">
        <w:rPr>
          <w:rFonts w:asciiTheme="minorEastAsia" w:hAnsiTheme="minorEastAsia" w:cs="宋体" w:hint="eastAsia"/>
          <w:color w:val="000000" w:themeColor="text1"/>
          <w:kern w:val="0"/>
          <w:sz w:val="24"/>
          <w:szCs w:val="24"/>
        </w:rPr>
        <w:t>篇。</w:t>
      </w:r>
    </w:p>
    <w:p w:rsidR="004C1521" w:rsidRPr="004C1521" w:rsidRDefault="004C1521" w:rsidP="004C1521">
      <w:pPr>
        <w:widowControl/>
        <w:spacing w:line="360" w:lineRule="exact"/>
        <w:ind w:firstLineChars="200" w:firstLine="480"/>
        <w:jc w:val="left"/>
        <w:rPr>
          <w:rFonts w:asciiTheme="minorEastAsia" w:hAnsiTheme="minorEastAsia" w:cs="宋体" w:hint="eastAsia"/>
          <w:color w:val="000000" w:themeColor="text1"/>
          <w:kern w:val="0"/>
          <w:szCs w:val="21"/>
        </w:rPr>
      </w:pPr>
      <w:r w:rsidRPr="004C1521">
        <w:rPr>
          <w:rFonts w:asciiTheme="minorEastAsia" w:hAnsiTheme="minorEastAsia" w:cs="宋体" w:hint="eastAsia"/>
          <w:color w:val="000000" w:themeColor="text1"/>
          <w:kern w:val="0"/>
          <w:sz w:val="24"/>
          <w:szCs w:val="24"/>
        </w:rPr>
        <w:t>（二）实验师</w:t>
      </w:r>
    </w:p>
    <w:p w:rsidR="004C1521" w:rsidRPr="004C1521" w:rsidRDefault="004C1521" w:rsidP="004C1521">
      <w:pPr>
        <w:widowControl/>
        <w:spacing w:line="360" w:lineRule="exact"/>
        <w:ind w:firstLineChars="200" w:firstLine="480"/>
        <w:jc w:val="left"/>
        <w:rPr>
          <w:rFonts w:asciiTheme="minorEastAsia" w:hAnsiTheme="minorEastAsia" w:cs="宋体" w:hint="eastAsia"/>
          <w:color w:val="000000" w:themeColor="text1"/>
          <w:kern w:val="0"/>
          <w:szCs w:val="21"/>
        </w:rPr>
      </w:pPr>
      <w:r w:rsidRPr="004C1521">
        <w:rPr>
          <w:rFonts w:asciiTheme="minorEastAsia" w:hAnsiTheme="minorEastAsia" w:cs="宋体" w:hint="eastAsia"/>
          <w:color w:val="000000" w:themeColor="text1"/>
          <w:kern w:val="0"/>
          <w:sz w:val="24"/>
          <w:szCs w:val="24"/>
        </w:rPr>
        <w:t>1、任现职以来，专业技术工作能力必须具备以下条件：</w:t>
      </w:r>
    </w:p>
    <w:p w:rsidR="004C1521" w:rsidRPr="004C1521" w:rsidRDefault="004C1521" w:rsidP="004C1521">
      <w:pPr>
        <w:widowControl/>
        <w:spacing w:line="360" w:lineRule="exact"/>
        <w:ind w:firstLineChars="200" w:firstLine="480"/>
        <w:jc w:val="left"/>
        <w:rPr>
          <w:rFonts w:asciiTheme="minorEastAsia" w:hAnsiTheme="minorEastAsia" w:cs="宋体" w:hint="eastAsia"/>
          <w:color w:val="000000" w:themeColor="text1"/>
          <w:kern w:val="0"/>
          <w:szCs w:val="21"/>
        </w:rPr>
      </w:pPr>
      <w:r w:rsidRPr="004C1521">
        <w:rPr>
          <w:rFonts w:asciiTheme="minorEastAsia" w:hAnsiTheme="minorEastAsia" w:cs="宋体" w:hint="eastAsia"/>
          <w:color w:val="000000" w:themeColor="text1"/>
          <w:kern w:val="0"/>
          <w:sz w:val="24"/>
          <w:szCs w:val="24"/>
        </w:rPr>
        <w:t>（</w:t>
      </w:r>
      <w:r w:rsidRPr="004C1521">
        <w:rPr>
          <w:rFonts w:asciiTheme="minorEastAsia" w:hAnsiTheme="minorEastAsia" w:cs="宋体" w:hint="eastAsia"/>
          <w:color w:val="000000" w:themeColor="text1"/>
          <w:kern w:val="0"/>
          <w:szCs w:val="21"/>
        </w:rPr>
        <w:t>1</w:t>
      </w:r>
      <w:r w:rsidRPr="004C1521">
        <w:rPr>
          <w:rFonts w:asciiTheme="minorEastAsia" w:hAnsiTheme="minorEastAsia" w:cs="宋体" w:hint="eastAsia"/>
          <w:color w:val="000000" w:themeColor="text1"/>
          <w:kern w:val="0"/>
          <w:sz w:val="24"/>
          <w:szCs w:val="24"/>
        </w:rPr>
        <w:t>）按照教学大纲的要求（或科研机构有关实验项目的要求），能够独立规划实验（教学）项目、设计实验方案，能承担实验课程的教学或指导实验；</w:t>
      </w:r>
    </w:p>
    <w:p w:rsidR="004C1521" w:rsidRPr="004C1521" w:rsidRDefault="004C1521" w:rsidP="004C1521">
      <w:pPr>
        <w:widowControl/>
        <w:spacing w:line="360" w:lineRule="exact"/>
        <w:ind w:firstLineChars="200" w:firstLine="480"/>
        <w:jc w:val="left"/>
        <w:rPr>
          <w:rFonts w:asciiTheme="minorEastAsia" w:hAnsiTheme="minorEastAsia" w:cs="宋体" w:hint="eastAsia"/>
          <w:color w:val="000000" w:themeColor="text1"/>
          <w:kern w:val="0"/>
          <w:szCs w:val="21"/>
        </w:rPr>
      </w:pPr>
      <w:r w:rsidRPr="004C1521">
        <w:rPr>
          <w:rFonts w:asciiTheme="minorEastAsia" w:hAnsiTheme="minorEastAsia" w:cs="宋体" w:hint="eastAsia"/>
          <w:color w:val="000000" w:themeColor="text1"/>
          <w:kern w:val="0"/>
          <w:sz w:val="24"/>
          <w:szCs w:val="24"/>
        </w:rPr>
        <w:t>（</w:t>
      </w:r>
      <w:r w:rsidRPr="004C1521">
        <w:rPr>
          <w:rFonts w:asciiTheme="minorEastAsia" w:hAnsiTheme="minorEastAsia" w:cs="宋体" w:hint="eastAsia"/>
          <w:color w:val="000000" w:themeColor="text1"/>
          <w:kern w:val="0"/>
          <w:szCs w:val="21"/>
        </w:rPr>
        <w:t>2</w:t>
      </w:r>
      <w:r w:rsidRPr="004C1521">
        <w:rPr>
          <w:rFonts w:asciiTheme="minorEastAsia" w:hAnsiTheme="minorEastAsia" w:cs="宋体" w:hint="eastAsia"/>
          <w:color w:val="000000" w:themeColor="text1"/>
          <w:kern w:val="0"/>
          <w:sz w:val="24"/>
          <w:szCs w:val="24"/>
        </w:rPr>
        <w:t>）参加过实验室的建设工作，或编写、修改过职责范围内的实验工作计划和技术管理规章制度；</w:t>
      </w:r>
    </w:p>
    <w:p w:rsidR="004C1521" w:rsidRPr="004C1521" w:rsidRDefault="004C1521" w:rsidP="004C1521">
      <w:pPr>
        <w:widowControl/>
        <w:spacing w:line="360" w:lineRule="exact"/>
        <w:ind w:firstLineChars="200" w:firstLine="480"/>
        <w:jc w:val="left"/>
        <w:rPr>
          <w:rFonts w:asciiTheme="minorEastAsia" w:hAnsiTheme="minorEastAsia" w:cs="宋体" w:hint="eastAsia"/>
          <w:color w:val="000000" w:themeColor="text1"/>
          <w:kern w:val="0"/>
          <w:szCs w:val="21"/>
        </w:rPr>
      </w:pPr>
      <w:r w:rsidRPr="004C1521">
        <w:rPr>
          <w:rFonts w:asciiTheme="minorEastAsia" w:hAnsiTheme="minorEastAsia" w:cs="宋体" w:hint="eastAsia"/>
          <w:color w:val="000000" w:themeColor="text1"/>
          <w:kern w:val="0"/>
          <w:sz w:val="24"/>
          <w:szCs w:val="24"/>
        </w:rPr>
        <w:t>（</w:t>
      </w:r>
      <w:r w:rsidRPr="004C1521">
        <w:rPr>
          <w:rFonts w:asciiTheme="minorEastAsia" w:hAnsiTheme="minorEastAsia" w:cs="宋体" w:hint="eastAsia"/>
          <w:color w:val="000000" w:themeColor="text1"/>
          <w:kern w:val="0"/>
          <w:szCs w:val="21"/>
        </w:rPr>
        <w:t>3</w:t>
      </w:r>
      <w:r w:rsidRPr="004C1521">
        <w:rPr>
          <w:rFonts w:asciiTheme="minorEastAsia" w:hAnsiTheme="minorEastAsia" w:cs="宋体" w:hint="eastAsia"/>
          <w:color w:val="000000" w:themeColor="text1"/>
          <w:kern w:val="0"/>
          <w:sz w:val="24"/>
          <w:szCs w:val="24"/>
        </w:rPr>
        <w:t>）参加过科研工作并有科研总结报告，或发表一定水平的学术论文、出版专著，或写出较高水平的实验研究报告。</w:t>
      </w:r>
    </w:p>
    <w:p w:rsidR="004C1521" w:rsidRPr="004C1521" w:rsidRDefault="004C1521" w:rsidP="004C1521">
      <w:pPr>
        <w:widowControl/>
        <w:spacing w:line="360" w:lineRule="exact"/>
        <w:ind w:firstLineChars="200" w:firstLine="480"/>
        <w:jc w:val="left"/>
        <w:rPr>
          <w:rFonts w:asciiTheme="minorEastAsia" w:hAnsiTheme="minorEastAsia" w:cs="宋体" w:hint="eastAsia"/>
          <w:color w:val="000000" w:themeColor="text1"/>
          <w:kern w:val="0"/>
          <w:szCs w:val="21"/>
        </w:rPr>
      </w:pPr>
      <w:r w:rsidRPr="004C1521">
        <w:rPr>
          <w:rFonts w:asciiTheme="minorEastAsia" w:hAnsiTheme="minorEastAsia" w:cs="宋体" w:hint="eastAsia"/>
          <w:color w:val="000000" w:themeColor="text1"/>
          <w:kern w:val="0"/>
          <w:sz w:val="24"/>
          <w:szCs w:val="24"/>
        </w:rPr>
        <w:t>2、任现职以来，专业技术工作业绩成果必须具备下列条件之一：</w:t>
      </w:r>
    </w:p>
    <w:p w:rsidR="004C1521" w:rsidRPr="004C1521" w:rsidRDefault="004C1521" w:rsidP="004C1521">
      <w:pPr>
        <w:widowControl/>
        <w:spacing w:line="360" w:lineRule="exact"/>
        <w:ind w:firstLineChars="200" w:firstLine="480"/>
        <w:jc w:val="left"/>
        <w:rPr>
          <w:rFonts w:asciiTheme="minorEastAsia" w:hAnsiTheme="minorEastAsia" w:cs="宋体" w:hint="eastAsia"/>
          <w:color w:val="000000" w:themeColor="text1"/>
          <w:kern w:val="0"/>
          <w:szCs w:val="21"/>
        </w:rPr>
      </w:pPr>
      <w:r w:rsidRPr="004C1521">
        <w:rPr>
          <w:rFonts w:asciiTheme="minorEastAsia" w:hAnsiTheme="minorEastAsia" w:cs="宋体" w:hint="eastAsia"/>
          <w:color w:val="000000" w:themeColor="text1"/>
          <w:kern w:val="0"/>
          <w:sz w:val="24"/>
          <w:szCs w:val="24"/>
        </w:rPr>
        <w:t>（</w:t>
      </w:r>
      <w:r w:rsidRPr="004C1521">
        <w:rPr>
          <w:rFonts w:asciiTheme="minorEastAsia" w:hAnsiTheme="minorEastAsia" w:cs="宋体" w:hint="eastAsia"/>
          <w:color w:val="000000" w:themeColor="text1"/>
          <w:kern w:val="0"/>
          <w:szCs w:val="21"/>
        </w:rPr>
        <w:t>1</w:t>
      </w:r>
      <w:r w:rsidRPr="004C1521">
        <w:rPr>
          <w:rFonts w:asciiTheme="minorEastAsia" w:hAnsiTheme="minorEastAsia" w:cs="宋体" w:hint="eastAsia"/>
          <w:color w:val="000000" w:themeColor="text1"/>
          <w:kern w:val="0"/>
          <w:sz w:val="24"/>
          <w:szCs w:val="24"/>
        </w:rPr>
        <w:t>）实验教学或实验准备效果良好，独立撰写</w:t>
      </w:r>
      <w:r w:rsidRPr="004C1521">
        <w:rPr>
          <w:rFonts w:asciiTheme="minorEastAsia" w:hAnsiTheme="minorEastAsia" w:cs="宋体" w:hint="eastAsia"/>
          <w:color w:val="000000" w:themeColor="text1"/>
          <w:kern w:val="0"/>
          <w:szCs w:val="21"/>
        </w:rPr>
        <w:t>1</w:t>
      </w:r>
      <w:r w:rsidRPr="004C1521">
        <w:rPr>
          <w:rFonts w:asciiTheme="minorEastAsia" w:hAnsiTheme="minorEastAsia" w:cs="宋体" w:hint="eastAsia"/>
          <w:color w:val="000000" w:themeColor="text1"/>
          <w:kern w:val="0"/>
          <w:sz w:val="24"/>
          <w:szCs w:val="24"/>
        </w:rPr>
        <w:t>篇以上实验研究论文或实验教学总结，或获得过校级以上有关教学或实验室工作奖励；</w:t>
      </w:r>
    </w:p>
    <w:p w:rsidR="004C1521" w:rsidRPr="004C1521" w:rsidRDefault="004C1521" w:rsidP="004C1521">
      <w:pPr>
        <w:widowControl/>
        <w:spacing w:line="360" w:lineRule="exact"/>
        <w:ind w:firstLineChars="200" w:firstLine="480"/>
        <w:jc w:val="left"/>
        <w:rPr>
          <w:rFonts w:asciiTheme="minorEastAsia" w:hAnsiTheme="minorEastAsia" w:cs="宋体" w:hint="eastAsia"/>
          <w:color w:val="000000" w:themeColor="text1"/>
          <w:kern w:val="0"/>
          <w:szCs w:val="21"/>
        </w:rPr>
      </w:pPr>
      <w:r w:rsidRPr="004C1521">
        <w:rPr>
          <w:rFonts w:asciiTheme="minorEastAsia" w:hAnsiTheme="minorEastAsia" w:cs="宋体" w:hint="eastAsia"/>
          <w:color w:val="000000" w:themeColor="text1"/>
          <w:kern w:val="0"/>
          <w:sz w:val="24"/>
          <w:szCs w:val="24"/>
        </w:rPr>
        <w:t>（</w:t>
      </w:r>
      <w:r w:rsidRPr="004C1521">
        <w:rPr>
          <w:rFonts w:asciiTheme="minorEastAsia" w:hAnsiTheme="minorEastAsia" w:cs="宋体" w:hint="eastAsia"/>
          <w:color w:val="000000" w:themeColor="text1"/>
          <w:kern w:val="0"/>
          <w:szCs w:val="21"/>
        </w:rPr>
        <w:t>2</w:t>
      </w:r>
      <w:r w:rsidRPr="004C1521">
        <w:rPr>
          <w:rFonts w:asciiTheme="minorEastAsia" w:hAnsiTheme="minorEastAsia" w:cs="宋体" w:hint="eastAsia"/>
          <w:color w:val="000000" w:themeColor="text1"/>
          <w:kern w:val="0"/>
          <w:sz w:val="24"/>
          <w:szCs w:val="24"/>
        </w:rPr>
        <w:t>）参与完成科研项目，其研究成果获市（厅）级以上奖励；</w:t>
      </w:r>
    </w:p>
    <w:p w:rsidR="004C1521" w:rsidRPr="004C1521" w:rsidRDefault="004C1521" w:rsidP="004C1521">
      <w:pPr>
        <w:widowControl/>
        <w:spacing w:line="360" w:lineRule="exact"/>
        <w:ind w:firstLineChars="200" w:firstLine="480"/>
        <w:jc w:val="left"/>
        <w:rPr>
          <w:rFonts w:asciiTheme="minorEastAsia" w:hAnsiTheme="minorEastAsia" w:cs="宋体" w:hint="eastAsia"/>
          <w:color w:val="000000" w:themeColor="text1"/>
          <w:kern w:val="0"/>
          <w:szCs w:val="21"/>
        </w:rPr>
      </w:pPr>
      <w:r w:rsidRPr="004C1521">
        <w:rPr>
          <w:rFonts w:asciiTheme="minorEastAsia" w:hAnsiTheme="minorEastAsia" w:cs="宋体" w:hint="eastAsia"/>
          <w:color w:val="000000" w:themeColor="text1"/>
          <w:kern w:val="0"/>
          <w:sz w:val="24"/>
          <w:szCs w:val="24"/>
        </w:rPr>
        <w:t>（</w:t>
      </w:r>
      <w:r w:rsidRPr="004C1521">
        <w:rPr>
          <w:rFonts w:asciiTheme="minorEastAsia" w:hAnsiTheme="minorEastAsia" w:cs="宋体" w:hint="eastAsia"/>
          <w:color w:val="000000" w:themeColor="text1"/>
          <w:kern w:val="0"/>
          <w:szCs w:val="21"/>
        </w:rPr>
        <w:t>3</w:t>
      </w:r>
      <w:r w:rsidRPr="004C1521">
        <w:rPr>
          <w:rFonts w:asciiTheme="minorEastAsia" w:hAnsiTheme="minorEastAsia" w:cs="宋体" w:hint="eastAsia"/>
          <w:color w:val="000000" w:themeColor="text1"/>
          <w:kern w:val="0"/>
          <w:sz w:val="24"/>
          <w:szCs w:val="24"/>
        </w:rPr>
        <w:t>）独立设计过</w:t>
      </w:r>
      <w:r w:rsidRPr="004C1521">
        <w:rPr>
          <w:rFonts w:asciiTheme="minorEastAsia" w:hAnsiTheme="minorEastAsia" w:cs="宋体" w:hint="eastAsia"/>
          <w:color w:val="000000" w:themeColor="text1"/>
          <w:kern w:val="0"/>
          <w:szCs w:val="21"/>
        </w:rPr>
        <w:t>2</w:t>
      </w:r>
      <w:r w:rsidRPr="004C1521">
        <w:rPr>
          <w:rFonts w:asciiTheme="minorEastAsia" w:hAnsiTheme="minorEastAsia" w:cs="宋体" w:hint="eastAsia"/>
          <w:color w:val="000000" w:themeColor="text1"/>
          <w:kern w:val="0"/>
          <w:sz w:val="24"/>
          <w:szCs w:val="24"/>
        </w:rPr>
        <w:t>个以上实验项目，并在教学中使用</w:t>
      </w:r>
      <w:r w:rsidRPr="004C1521">
        <w:rPr>
          <w:rFonts w:asciiTheme="minorEastAsia" w:hAnsiTheme="minorEastAsia" w:cs="宋体" w:hint="eastAsia"/>
          <w:color w:val="000000" w:themeColor="text1"/>
          <w:kern w:val="0"/>
          <w:szCs w:val="21"/>
        </w:rPr>
        <w:t>2</w:t>
      </w:r>
      <w:r w:rsidRPr="004C1521">
        <w:rPr>
          <w:rFonts w:asciiTheme="minorEastAsia" w:hAnsiTheme="minorEastAsia" w:cs="宋体" w:hint="eastAsia"/>
          <w:color w:val="000000" w:themeColor="text1"/>
          <w:kern w:val="0"/>
          <w:sz w:val="24"/>
          <w:szCs w:val="24"/>
        </w:rPr>
        <w:t>年以上，效果良好，或加工、改进实验技术和装置，取得较好的成绩。</w:t>
      </w:r>
    </w:p>
    <w:p w:rsidR="004C1521" w:rsidRPr="004C1521" w:rsidRDefault="004C1521" w:rsidP="004C1521">
      <w:pPr>
        <w:widowControl/>
        <w:spacing w:line="360" w:lineRule="exact"/>
        <w:ind w:firstLineChars="200" w:firstLine="480"/>
        <w:jc w:val="left"/>
        <w:rPr>
          <w:rFonts w:asciiTheme="minorEastAsia" w:hAnsiTheme="minorEastAsia" w:cs="宋体" w:hint="eastAsia"/>
          <w:color w:val="000000" w:themeColor="text1"/>
          <w:kern w:val="0"/>
          <w:szCs w:val="21"/>
        </w:rPr>
      </w:pPr>
      <w:r w:rsidRPr="004C1521">
        <w:rPr>
          <w:rFonts w:asciiTheme="minorEastAsia" w:hAnsiTheme="minorEastAsia" w:cs="宋体" w:hint="eastAsia"/>
          <w:color w:val="000000" w:themeColor="text1"/>
          <w:kern w:val="0"/>
          <w:sz w:val="24"/>
          <w:szCs w:val="24"/>
        </w:rPr>
        <w:t>3、任现职以来，在国内外公开发行的学术刊物上发表论文</w:t>
      </w:r>
      <w:r w:rsidRPr="004C1521">
        <w:rPr>
          <w:rFonts w:asciiTheme="minorEastAsia" w:hAnsiTheme="minorEastAsia" w:cs="宋体" w:hint="eastAsia"/>
          <w:color w:val="000000" w:themeColor="text1"/>
          <w:kern w:val="0"/>
          <w:szCs w:val="21"/>
        </w:rPr>
        <w:t>1</w:t>
      </w:r>
      <w:r w:rsidRPr="004C1521">
        <w:rPr>
          <w:rFonts w:asciiTheme="minorEastAsia" w:hAnsiTheme="minorEastAsia" w:cs="宋体" w:hint="eastAsia"/>
          <w:color w:val="000000" w:themeColor="text1"/>
          <w:kern w:val="0"/>
          <w:sz w:val="24"/>
          <w:szCs w:val="24"/>
        </w:rPr>
        <w:t>篇（独著或第一作者），或出版著作（或实验教材和实验指导书，本人撰写</w:t>
      </w:r>
      <w:r w:rsidRPr="004C1521">
        <w:rPr>
          <w:rFonts w:asciiTheme="minorEastAsia" w:hAnsiTheme="minorEastAsia" w:cs="宋体" w:hint="eastAsia"/>
          <w:color w:val="000000" w:themeColor="text1"/>
          <w:kern w:val="0"/>
          <w:szCs w:val="21"/>
        </w:rPr>
        <w:t>2</w:t>
      </w:r>
      <w:r w:rsidRPr="004C1521">
        <w:rPr>
          <w:rFonts w:asciiTheme="minorEastAsia" w:hAnsiTheme="minorEastAsia" w:cs="宋体" w:hint="eastAsia"/>
          <w:color w:val="000000" w:themeColor="text1"/>
          <w:kern w:val="0"/>
          <w:sz w:val="24"/>
          <w:szCs w:val="24"/>
        </w:rPr>
        <w:t>万字以上）</w:t>
      </w:r>
      <w:r w:rsidRPr="004C1521">
        <w:rPr>
          <w:rFonts w:asciiTheme="minorEastAsia" w:hAnsiTheme="minorEastAsia" w:cs="宋体" w:hint="eastAsia"/>
          <w:color w:val="000000" w:themeColor="text1"/>
          <w:kern w:val="0"/>
          <w:szCs w:val="21"/>
        </w:rPr>
        <w:t>1</w:t>
      </w:r>
      <w:r w:rsidRPr="004C1521">
        <w:rPr>
          <w:rFonts w:asciiTheme="minorEastAsia" w:hAnsiTheme="minorEastAsia" w:cs="宋体" w:hint="eastAsia"/>
          <w:color w:val="000000" w:themeColor="text1"/>
          <w:kern w:val="0"/>
          <w:sz w:val="24"/>
          <w:szCs w:val="24"/>
        </w:rPr>
        <w:t>部。</w:t>
      </w:r>
    </w:p>
    <w:p w:rsidR="004C1521" w:rsidRPr="004C1521" w:rsidRDefault="004C1521" w:rsidP="004C1521">
      <w:pPr>
        <w:widowControl/>
        <w:spacing w:line="360" w:lineRule="exact"/>
        <w:ind w:firstLineChars="200" w:firstLine="480"/>
        <w:jc w:val="left"/>
        <w:rPr>
          <w:rFonts w:asciiTheme="minorEastAsia" w:hAnsiTheme="minorEastAsia" w:cs="宋体" w:hint="eastAsia"/>
          <w:color w:val="000000" w:themeColor="text1"/>
          <w:kern w:val="0"/>
          <w:szCs w:val="21"/>
        </w:rPr>
      </w:pPr>
      <w:r w:rsidRPr="004C1521">
        <w:rPr>
          <w:rFonts w:asciiTheme="minorEastAsia" w:hAnsiTheme="minorEastAsia" w:cs="宋体" w:hint="eastAsia"/>
          <w:color w:val="000000" w:themeColor="text1"/>
          <w:kern w:val="0"/>
          <w:sz w:val="24"/>
          <w:szCs w:val="24"/>
        </w:rPr>
        <w:t>（三）助理实验师</w:t>
      </w:r>
    </w:p>
    <w:p w:rsidR="004C1521" w:rsidRPr="004C1521" w:rsidRDefault="004C1521" w:rsidP="004C1521">
      <w:pPr>
        <w:widowControl/>
        <w:spacing w:line="360" w:lineRule="exact"/>
        <w:ind w:firstLineChars="200" w:firstLine="480"/>
        <w:jc w:val="left"/>
        <w:rPr>
          <w:rFonts w:asciiTheme="minorEastAsia" w:hAnsiTheme="minorEastAsia" w:cs="宋体" w:hint="eastAsia"/>
          <w:color w:val="000000" w:themeColor="text1"/>
          <w:kern w:val="0"/>
          <w:szCs w:val="21"/>
        </w:rPr>
      </w:pPr>
      <w:r w:rsidRPr="004C1521">
        <w:rPr>
          <w:rFonts w:asciiTheme="minorEastAsia" w:hAnsiTheme="minorEastAsia" w:cs="宋体" w:hint="eastAsia"/>
          <w:color w:val="000000" w:themeColor="text1"/>
          <w:kern w:val="0"/>
          <w:sz w:val="24"/>
          <w:szCs w:val="24"/>
        </w:rPr>
        <w:t>能掌握常规的实验工作原理，方法和步骤，熟练地使用与实验有关的仪器设备，参加过一定数量的实验工作，能初步独立地制定试验方法，较好地完成实验任务。</w:t>
      </w:r>
    </w:p>
    <w:p w:rsidR="004C1521" w:rsidRPr="004C1521" w:rsidRDefault="004C1521" w:rsidP="004C1521">
      <w:pPr>
        <w:widowControl/>
        <w:spacing w:line="360" w:lineRule="exact"/>
        <w:ind w:firstLineChars="200" w:firstLine="480"/>
        <w:jc w:val="left"/>
        <w:rPr>
          <w:rFonts w:asciiTheme="minorEastAsia" w:hAnsiTheme="minorEastAsia" w:cs="宋体" w:hint="eastAsia"/>
          <w:color w:val="000000" w:themeColor="text1"/>
          <w:kern w:val="0"/>
          <w:szCs w:val="21"/>
        </w:rPr>
      </w:pPr>
      <w:r w:rsidRPr="004C1521">
        <w:rPr>
          <w:rFonts w:asciiTheme="minorEastAsia" w:hAnsiTheme="minorEastAsia" w:cs="宋体" w:hint="eastAsia"/>
          <w:color w:val="000000" w:themeColor="text1"/>
          <w:kern w:val="0"/>
          <w:sz w:val="24"/>
          <w:szCs w:val="24"/>
        </w:rPr>
        <w:t>（四）实验员</w:t>
      </w:r>
    </w:p>
    <w:p w:rsidR="004C1521" w:rsidRPr="004C1521" w:rsidRDefault="004C1521" w:rsidP="004C1521">
      <w:pPr>
        <w:widowControl/>
        <w:spacing w:line="360" w:lineRule="exact"/>
        <w:ind w:firstLineChars="200" w:firstLine="480"/>
        <w:jc w:val="left"/>
        <w:rPr>
          <w:rFonts w:asciiTheme="minorEastAsia" w:hAnsiTheme="minorEastAsia" w:cs="宋体" w:hint="eastAsia"/>
          <w:color w:val="000000" w:themeColor="text1"/>
          <w:kern w:val="0"/>
          <w:szCs w:val="21"/>
        </w:rPr>
      </w:pPr>
      <w:r w:rsidRPr="004C1521">
        <w:rPr>
          <w:rFonts w:asciiTheme="minorEastAsia" w:hAnsiTheme="minorEastAsia" w:cs="宋体" w:hint="eastAsia"/>
          <w:color w:val="000000" w:themeColor="text1"/>
          <w:kern w:val="0"/>
          <w:sz w:val="24"/>
          <w:szCs w:val="24"/>
        </w:rPr>
        <w:t>能初步掌握常规的实验工作要求，正确使用有关的仪器设备，能够完成一般的实验任务。</w:t>
      </w:r>
    </w:p>
    <w:p w:rsidR="004C1521" w:rsidRPr="004C1521" w:rsidRDefault="004C1521" w:rsidP="004C1521">
      <w:pPr>
        <w:widowControl/>
        <w:spacing w:line="360" w:lineRule="exact"/>
        <w:ind w:firstLineChars="200" w:firstLine="482"/>
        <w:jc w:val="left"/>
        <w:rPr>
          <w:rFonts w:asciiTheme="minorEastAsia" w:hAnsiTheme="minorEastAsia" w:cs="宋体" w:hint="eastAsia"/>
          <w:color w:val="000000" w:themeColor="text1"/>
          <w:kern w:val="0"/>
          <w:szCs w:val="21"/>
        </w:rPr>
      </w:pPr>
      <w:r w:rsidRPr="004C1521">
        <w:rPr>
          <w:rFonts w:asciiTheme="minorEastAsia" w:hAnsiTheme="minorEastAsia" w:cs="宋体" w:hint="eastAsia"/>
          <w:b/>
          <w:color w:val="000000" w:themeColor="text1"/>
          <w:kern w:val="0"/>
          <w:sz w:val="24"/>
          <w:szCs w:val="24"/>
        </w:rPr>
        <w:t>第五条</w:t>
      </w:r>
      <w:r w:rsidRPr="004C1521">
        <w:rPr>
          <w:rFonts w:asciiTheme="minorEastAsia" w:hAnsiTheme="minorEastAsia" w:cs="宋体" w:hint="eastAsia"/>
          <w:color w:val="000000" w:themeColor="text1"/>
          <w:kern w:val="0"/>
          <w:sz w:val="24"/>
          <w:szCs w:val="24"/>
        </w:rPr>
        <w:t>破格</w:t>
      </w:r>
    </w:p>
    <w:p w:rsidR="004C1521" w:rsidRPr="004C1521" w:rsidRDefault="004C1521" w:rsidP="004C1521">
      <w:pPr>
        <w:widowControl/>
        <w:spacing w:line="360" w:lineRule="exact"/>
        <w:ind w:firstLineChars="200" w:firstLine="480"/>
        <w:jc w:val="left"/>
        <w:rPr>
          <w:rFonts w:asciiTheme="minorEastAsia" w:hAnsiTheme="minorEastAsia" w:cs="宋体" w:hint="eastAsia"/>
          <w:color w:val="000000" w:themeColor="text1"/>
          <w:kern w:val="0"/>
          <w:szCs w:val="21"/>
        </w:rPr>
      </w:pPr>
      <w:r w:rsidRPr="004C1521">
        <w:rPr>
          <w:rFonts w:asciiTheme="minorEastAsia" w:hAnsiTheme="minorEastAsia" w:cs="宋体" w:hint="eastAsia"/>
          <w:color w:val="000000" w:themeColor="text1"/>
          <w:kern w:val="0"/>
          <w:sz w:val="24"/>
          <w:szCs w:val="24"/>
        </w:rPr>
        <w:lastRenderedPageBreak/>
        <w:t>一、实验师、助理实验师、实验员不作破格要求。</w:t>
      </w:r>
    </w:p>
    <w:p w:rsidR="004C1521" w:rsidRPr="004C1521" w:rsidRDefault="004C1521" w:rsidP="004C1521">
      <w:pPr>
        <w:widowControl/>
        <w:spacing w:line="360" w:lineRule="exact"/>
        <w:ind w:firstLineChars="200" w:firstLine="480"/>
        <w:jc w:val="left"/>
        <w:rPr>
          <w:rFonts w:asciiTheme="minorEastAsia" w:hAnsiTheme="minorEastAsia" w:cs="宋体" w:hint="eastAsia"/>
          <w:color w:val="000000" w:themeColor="text1"/>
          <w:kern w:val="0"/>
          <w:szCs w:val="21"/>
        </w:rPr>
      </w:pPr>
      <w:r w:rsidRPr="004C1521">
        <w:rPr>
          <w:rFonts w:asciiTheme="minorEastAsia" w:hAnsiTheme="minorEastAsia" w:cs="宋体" w:hint="eastAsia"/>
          <w:color w:val="000000" w:themeColor="text1"/>
          <w:kern w:val="0"/>
          <w:sz w:val="24"/>
          <w:szCs w:val="24"/>
        </w:rPr>
        <w:t>二、破格申报高级实验师专业职务任职资格者，不具备规定学历，取得实验师专业技术资格，受聘实验师专业技术职务</w:t>
      </w:r>
      <w:r w:rsidRPr="004C1521">
        <w:rPr>
          <w:rFonts w:asciiTheme="minorEastAsia" w:hAnsiTheme="minorEastAsia" w:cs="宋体" w:hint="eastAsia"/>
          <w:color w:val="000000" w:themeColor="text1"/>
          <w:kern w:val="0"/>
          <w:szCs w:val="21"/>
        </w:rPr>
        <w:t>5</w:t>
      </w:r>
      <w:r w:rsidRPr="004C1521">
        <w:rPr>
          <w:rFonts w:asciiTheme="minorEastAsia" w:hAnsiTheme="minorEastAsia" w:cs="宋体" w:hint="eastAsia"/>
          <w:color w:val="000000" w:themeColor="text1"/>
          <w:kern w:val="0"/>
          <w:sz w:val="24"/>
          <w:szCs w:val="24"/>
        </w:rPr>
        <w:t>年以上；或具备规定学历，取得实验师专业技术资格，受聘实验师专业技术职务</w:t>
      </w:r>
      <w:r w:rsidRPr="004C1521">
        <w:rPr>
          <w:rFonts w:asciiTheme="minorEastAsia" w:hAnsiTheme="minorEastAsia" w:cs="宋体" w:hint="eastAsia"/>
          <w:color w:val="000000" w:themeColor="text1"/>
          <w:kern w:val="0"/>
          <w:szCs w:val="21"/>
        </w:rPr>
        <w:t>3</w:t>
      </w:r>
      <w:r w:rsidRPr="004C1521">
        <w:rPr>
          <w:rFonts w:asciiTheme="minorEastAsia" w:hAnsiTheme="minorEastAsia" w:cs="宋体" w:hint="eastAsia"/>
          <w:color w:val="000000" w:themeColor="text1"/>
          <w:kern w:val="0"/>
          <w:sz w:val="24"/>
          <w:szCs w:val="24"/>
        </w:rPr>
        <w:t>年以上，必须具备下列条件：</w:t>
      </w:r>
    </w:p>
    <w:p w:rsidR="004C1521" w:rsidRPr="004C1521" w:rsidRDefault="004C1521" w:rsidP="004C1521">
      <w:pPr>
        <w:widowControl/>
        <w:spacing w:line="360" w:lineRule="exact"/>
        <w:ind w:firstLineChars="200" w:firstLine="480"/>
        <w:jc w:val="left"/>
        <w:rPr>
          <w:rFonts w:asciiTheme="minorEastAsia" w:hAnsiTheme="minorEastAsia" w:cs="宋体" w:hint="eastAsia"/>
          <w:color w:val="000000" w:themeColor="text1"/>
          <w:kern w:val="0"/>
          <w:szCs w:val="21"/>
        </w:rPr>
      </w:pPr>
      <w:r w:rsidRPr="004C1521">
        <w:rPr>
          <w:rFonts w:asciiTheme="minorEastAsia" w:hAnsiTheme="minorEastAsia" w:cs="宋体" w:hint="eastAsia"/>
          <w:color w:val="000000" w:themeColor="text1"/>
          <w:kern w:val="0"/>
          <w:sz w:val="24"/>
          <w:szCs w:val="24"/>
        </w:rPr>
        <w:t>（一）超额完成本单位规定的教育教学、科研工作任务，在实验室建设或实验教学方面，效果显著，成绩突出，得到公认，并获得校以上教学、科研成果奖励。</w:t>
      </w:r>
    </w:p>
    <w:p w:rsidR="004C1521" w:rsidRPr="004C1521" w:rsidRDefault="004C1521" w:rsidP="004C1521">
      <w:pPr>
        <w:widowControl/>
        <w:spacing w:line="360" w:lineRule="exact"/>
        <w:ind w:firstLineChars="200" w:firstLine="480"/>
        <w:jc w:val="left"/>
        <w:rPr>
          <w:rFonts w:asciiTheme="minorEastAsia" w:hAnsiTheme="minorEastAsia" w:cs="宋体" w:hint="eastAsia"/>
          <w:color w:val="000000" w:themeColor="text1"/>
          <w:kern w:val="0"/>
          <w:szCs w:val="21"/>
        </w:rPr>
      </w:pPr>
      <w:r w:rsidRPr="004C1521">
        <w:rPr>
          <w:rFonts w:asciiTheme="minorEastAsia" w:hAnsiTheme="minorEastAsia" w:cs="宋体" w:hint="eastAsia"/>
          <w:color w:val="000000" w:themeColor="text1"/>
          <w:kern w:val="0"/>
          <w:sz w:val="24"/>
          <w:szCs w:val="24"/>
        </w:rPr>
        <w:t>（二）在省级以上学术刊物上发表本专业学术论文</w:t>
      </w:r>
      <w:r w:rsidRPr="004C1521">
        <w:rPr>
          <w:rFonts w:asciiTheme="minorEastAsia" w:hAnsiTheme="minorEastAsia" w:cs="宋体" w:hint="eastAsia"/>
          <w:color w:val="000000" w:themeColor="text1"/>
          <w:kern w:val="0"/>
          <w:szCs w:val="21"/>
        </w:rPr>
        <w:t>4</w:t>
      </w:r>
      <w:r w:rsidRPr="004C1521">
        <w:rPr>
          <w:rFonts w:asciiTheme="minorEastAsia" w:hAnsiTheme="minorEastAsia" w:cs="宋体" w:hint="eastAsia"/>
          <w:color w:val="000000" w:themeColor="text1"/>
          <w:kern w:val="0"/>
          <w:sz w:val="24"/>
          <w:szCs w:val="24"/>
        </w:rPr>
        <w:t>篇以上（第一作者或独撰），其中在国外权威刊物、国内核心期刊上发表</w:t>
      </w:r>
      <w:r w:rsidRPr="004C1521">
        <w:rPr>
          <w:rFonts w:asciiTheme="minorEastAsia" w:hAnsiTheme="minorEastAsia" w:cs="宋体" w:hint="eastAsia"/>
          <w:color w:val="000000" w:themeColor="text1"/>
          <w:kern w:val="0"/>
          <w:szCs w:val="21"/>
        </w:rPr>
        <w:t>2</w:t>
      </w:r>
      <w:r w:rsidRPr="004C1521">
        <w:rPr>
          <w:rFonts w:asciiTheme="minorEastAsia" w:hAnsiTheme="minorEastAsia" w:cs="宋体" w:hint="eastAsia"/>
          <w:color w:val="000000" w:themeColor="text1"/>
          <w:kern w:val="0"/>
          <w:sz w:val="24"/>
          <w:szCs w:val="24"/>
        </w:rPr>
        <w:t>篇以上。</w:t>
      </w:r>
    </w:p>
    <w:p w:rsidR="004C1521" w:rsidRPr="004C1521" w:rsidRDefault="004C1521" w:rsidP="004C1521">
      <w:pPr>
        <w:widowControl/>
        <w:spacing w:line="360" w:lineRule="exact"/>
        <w:ind w:firstLineChars="200" w:firstLine="480"/>
        <w:jc w:val="left"/>
        <w:rPr>
          <w:rFonts w:asciiTheme="minorEastAsia" w:hAnsiTheme="minorEastAsia" w:cs="宋体" w:hint="eastAsia"/>
          <w:color w:val="000000" w:themeColor="text1"/>
          <w:kern w:val="0"/>
          <w:szCs w:val="21"/>
        </w:rPr>
      </w:pPr>
      <w:r w:rsidRPr="004C1521">
        <w:rPr>
          <w:rFonts w:asciiTheme="minorEastAsia" w:hAnsiTheme="minorEastAsia" w:cs="宋体" w:hint="eastAsia"/>
          <w:color w:val="000000" w:themeColor="text1"/>
          <w:kern w:val="0"/>
          <w:sz w:val="24"/>
          <w:szCs w:val="24"/>
        </w:rPr>
        <w:t>（三）公开出版</w:t>
      </w:r>
      <w:r w:rsidRPr="004C1521">
        <w:rPr>
          <w:rFonts w:asciiTheme="minorEastAsia" w:hAnsiTheme="minorEastAsia" w:cs="宋体" w:hint="eastAsia"/>
          <w:color w:val="000000" w:themeColor="text1"/>
          <w:kern w:val="0"/>
          <w:szCs w:val="21"/>
        </w:rPr>
        <w:t>6</w:t>
      </w:r>
      <w:r w:rsidRPr="004C1521">
        <w:rPr>
          <w:rFonts w:asciiTheme="minorEastAsia" w:hAnsiTheme="minorEastAsia" w:cs="宋体" w:hint="eastAsia"/>
          <w:color w:val="000000" w:themeColor="text1"/>
          <w:kern w:val="0"/>
          <w:sz w:val="24"/>
          <w:szCs w:val="24"/>
        </w:rPr>
        <w:t>万字以上学术著作</w:t>
      </w:r>
      <w:r w:rsidRPr="004C1521">
        <w:rPr>
          <w:rFonts w:asciiTheme="minorEastAsia" w:hAnsiTheme="minorEastAsia" w:cs="宋体" w:hint="eastAsia"/>
          <w:color w:val="000000" w:themeColor="text1"/>
          <w:kern w:val="0"/>
          <w:szCs w:val="21"/>
        </w:rPr>
        <w:t>1</w:t>
      </w:r>
      <w:r w:rsidRPr="004C1521">
        <w:rPr>
          <w:rFonts w:asciiTheme="minorEastAsia" w:hAnsiTheme="minorEastAsia" w:cs="宋体" w:hint="eastAsia"/>
          <w:color w:val="000000" w:themeColor="text1"/>
          <w:kern w:val="0"/>
          <w:sz w:val="24"/>
          <w:szCs w:val="24"/>
        </w:rPr>
        <w:t>部，或主编（前两名）公开出版使用的教材</w:t>
      </w:r>
      <w:r w:rsidRPr="004C1521">
        <w:rPr>
          <w:rFonts w:asciiTheme="minorEastAsia" w:hAnsiTheme="minorEastAsia" w:cs="宋体" w:hint="eastAsia"/>
          <w:color w:val="000000" w:themeColor="text1"/>
          <w:kern w:val="0"/>
          <w:szCs w:val="21"/>
        </w:rPr>
        <w:t>1</w:t>
      </w:r>
      <w:r w:rsidRPr="004C1521">
        <w:rPr>
          <w:rFonts w:asciiTheme="minorEastAsia" w:hAnsiTheme="minorEastAsia" w:cs="宋体" w:hint="eastAsia"/>
          <w:color w:val="000000" w:themeColor="text1"/>
          <w:kern w:val="0"/>
          <w:sz w:val="24"/>
          <w:szCs w:val="24"/>
        </w:rPr>
        <w:t>部（本人撰写部分不少</w:t>
      </w:r>
      <w:r w:rsidRPr="004C1521">
        <w:rPr>
          <w:rFonts w:asciiTheme="minorEastAsia" w:hAnsiTheme="minorEastAsia" w:cs="宋体" w:hint="eastAsia"/>
          <w:color w:val="000000" w:themeColor="text1"/>
          <w:kern w:val="0"/>
          <w:szCs w:val="21"/>
        </w:rPr>
        <w:t>6</w:t>
      </w:r>
      <w:r w:rsidRPr="004C1521">
        <w:rPr>
          <w:rFonts w:asciiTheme="minorEastAsia" w:hAnsiTheme="minorEastAsia" w:cs="宋体" w:hint="eastAsia"/>
          <w:color w:val="000000" w:themeColor="text1"/>
          <w:kern w:val="0"/>
          <w:sz w:val="24"/>
          <w:szCs w:val="24"/>
        </w:rPr>
        <w:t>万字）。</w:t>
      </w:r>
    </w:p>
    <w:p w:rsidR="004C1521" w:rsidRPr="004C1521" w:rsidRDefault="004C1521" w:rsidP="004C1521">
      <w:pPr>
        <w:widowControl/>
        <w:spacing w:line="360" w:lineRule="exact"/>
        <w:ind w:firstLineChars="200" w:firstLine="480"/>
        <w:jc w:val="left"/>
        <w:rPr>
          <w:rFonts w:asciiTheme="minorEastAsia" w:hAnsiTheme="minorEastAsia" w:cs="宋体" w:hint="eastAsia"/>
          <w:color w:val="000000" w:themeColor="text1"/>
          <w:kern w:val="0"/>
          <w:szCs w:val="21"/>
        </w:rPr>
      </w:pPr>
      <w:r w:rsidRPr="004C1521">
        <w:rPr>
          <w:rFonts w:asciiTheme="minorEastAsia" w:hAnsiTheme="minorEastAsia" w:cs="宋体" w:hint="eastAsia"/>
          <w:color w:val="000000" w:themeColor="text1"/>
          <w:kern w:val="0"/>
          <w:sz w:val="24"/>
          <w:szCs w:val="24"/>
        </w:rPr>
        <w:t>（四）具备下列条件之一：</w:t>
      </w:r>
    </w:p>
    <w:p w:rsidR="004C1521" w:rsidRPr="004C1521" w:rsidRDefault="004C1521" w:rsidP="004C1521">
      <w:pPr>
        <w:widowControl/>
        <w:spacing w:line="360" w:lineRule="exact"/>
        <w:ind w:firstLineChars="200" w:firstLine="480"/>
        <w:jc w:val="left"/>
        <w:rPr>
          <w:rFonts w:asciiTheme="minorEastAsia" w:hAnsiTheme="minorEastAsia" w:cs="宋体" w:hint="eastAsia"/>
          <w:color w:val="000000" w:themeColor="text1"/>
          <w:kern w:val="0"/>
          <w:szCs w:val="21"/>
        </w:rPr>
      </w:pPr>
      <w:r w:rsidRPr="004C1521">
        <w:rPr>
          <w:rFonts w:asciiTheme="minorEastAsia" w:hAnsiTheme="minorEastAsia" w:cs="宋体" w:hint="eastAsia"/>
          <w:color w:val="000000" w:themeColor="text1"/>
          <w:kern w:val="0"/>
          <w:sz w:val="24"/>
          <w:szCs w:val="24"/>
        </w:rPr>
        <w:t>1．获省（部）级科技奖励（自然科学奖、科技进步奖、技术发明奖）或教学成果奖励三等奖以上</w:t>
      </w:r>
      <w:r w:rsidRPr="004C1521">
        <w:rPr>
          <w:rFonts w:asciiTheme="minorEastAsia" w:hAnsiTheme="minorEastAsia" w:cs="宋体" w:hint="eastAsia"/>
          <w:color w:val="000000" w:themeColor="text1"/>
          <w:kern w:val="0"/>
          <w:szCs w:val="21"/>
        </w:rPr>
        <w:t>1</w:t>
      </w:r>
      <w:r w:rsidRPr="004C1521">
        <w:rPr>
          <w:rFonts w:asciiTheme="minorEastAsia" w:hAnsiTheme="minorEastAsia" w:cs="宋体" w:hint="eastAsia"/>
          <w:color w:val="000000" w:themeColor="text1"/>
          <w:kern w:val="0"/>
          <w:sz w:val="24"/>
          <w:szCs w:val="24"/>
        </w:rPr>
        <w:t>项；</w:t>
      </w:r>
    </w:p>
    <w:p w:rsidR="004C1521" w:rsidRPr="004C1521" w:rsidRDefault="004C1521" w:rsidP="004C1521">
      <w:pPr>
        <w:widowControl/>
        <w:spacing w:line="360" w:lineRule="exact"/>
        <w:ind w:firstLineChars="200" w:firstLine="480"/>
        <w:jc w:val="left"/>
        <w:rPr>
          <w:rFonts w:asciiTheme="minorEastAsia" w:hAnsiTheme="minorEastAsia" w:cs="宋体" w:hint="eastAsia"/>
          <w:color w:val="000000" w:themeColor="text1"/>
          <w:kern w:val="0"/>
          <w:szCs w:val="21"/>
        </w:rPr>
      </w:pPr>
      <w:r w:rsidRPr="004C1521">
        <w:rPr>
          <w:rFonts w:asciiTheme="minorEastAsia" w:hAnsiTheme="minorEastAsia" w:cs="宋体" w:hint="eastAsia"/>
          <w:color w:val="000000" w:themeColor="text1"/>
          <w:kern w:val="0"/>
          <w:sz w:val="24"/>
          <w:szCs w:val="24"/>
        </w:rPr>
        <w:t>2．主持完成省（部）科研项目</w:t>
      </w:r>
      <w:r w:rsidRPr="004C1521">
        <w:rPr>
          <w:rFonts w:asciiTheme="minorEastAsia" w:hAnsiTheme="minorEastAsia" w:cs="宋体" w:hint="eastAsia"/>
          <w:color w:val="000000" w:themeColor="text1"/>
          <w:kern w:val="0"/>
          <w:szCs w:val="21"/>
        </w:rPr>
        <w:t>1</w:t>
      </w:r>
      <w:r w:rsidRPr="004C1521">
        <w:rPr>
          <w:rFonts w:asciiTheme="minorEastAsia" w:hAnsiTheme="minorEastAsia" w:cs="宋体" w:hint="eastAsia"/>
          <w:color w:val="000000" w:themeColor="text1"/>
          <w:kern w:val="0"/>
          <w:sz w:val="24"/>
          <w:szCs w:val="24"/>
        </w:rPr>
        <w:t>项或厅级科研项目（课题）</w:t>
      </w:r>
      <w:r w:rsidRPr="004C1521">
        <w:rPr>
          <w:rFonts w:asciiTheme="minorEastAsia" w:hAnsiTheme="minorEastAsia" w:cs="宋体" w:hint="eastAsia"/>
          <w:color w:val="000000" w:themeColor="text1"/>
          <w:kern w:val="0"/>
          <w:szCs w:val="21"/>
        </w:rPr>
        <w:t>2</w:t>
      </w:r>
      <w:r w:rsidRPr="004C1521">
        <w:rPr>
          <w:rFonts w:asciiTheme="minorEastAsia" w:hAnsiTheme="minorEastAsia" w:cs="宋体" w:hint="eastAsia"/>
          <w:color w:val="000000" w:themeColor="text1"/>
          <w:kern w:val="0"/>
          <w:sz w:val="24"/>
          <w:szCs w:val="24"/>
        </w:rPr>
        <w:t>项以上，或作为主要完成人（排名前三）参与完成省（部）科研项目</w:t>
      </w:r>
      <w:r w:rsidRPr="004C1521">
        <w:rPr>
          <w:rFonts w:asciiTheme="minorEastAsia" w:hAnsiTheme="minorEastAsia" w:cs="宋体" w:hint="eastAsia"/>
          <w:color w:val="000000" w:themeColor="text1"/>
          <w:kern w:val="0"/>
          <w:szCs w:val="21"/>
        </w:rPr>
        <w:t>2</w:t>
      </w:r>
      <w:r w:rsidRPr="004C1521">
        <w:rPr>
          <w:rFonts w:asciiTheme="minorEastAsia" w:hAnsiTheme="minorEastAsia" w:cs="宋体" w:hint="eastAsia"/>
          <w:color w:val="000000" w:themeColor="text1"/>
          <w:kern w:val="0"/>
          <w:sz w:val="24"/>
          <w:szCs w:val="24"/>
        </w:rPr>
        <w:t>项；</w:t>
      </w:r>
    </w:p>
    <w:p w:rsidR="004C1521" w:rsidRPr="004C1521" w:rsidRDefault="004C1521" w:rsidP="004C1521">
      <w:pPr>
        <w:widowControl/>
        <w:spacing w:line="360" w:lineRule="exact"/>
        <w:ind w:firstLineChars="200" w:firstLine="480"/>
        <w:jc w:val="left"/>
        <w:rPr>
          <w:rFonts w:asciiTheme="minorEastAsia" w:hAnsiTheme="minorEastAsia" w:cs="宋体" w:hint="eastAsia"/>
          <w:color w:val="000000" w:themeColor="text1"/>
          <w:kern w:val="0"/>
          <w:szCs w:val="21"/>
        </w:rPr>
      </w:pPr>
      <w:r w:rsidRPr="004C1521">
        <w:rPr>
          <w:rFonts w:asciiTheme="minorEastAsia" w:hAnsiTheme="minorEastAsia" w:cs="宋体" w:hint="eastAsia"/>
          <w:color w:val="000000" w:themeColor="text1"/>
          <w:kern w:val="0"/>
          <w:sz w:val="24"/>
          <w:szCs w:val="24"/>
        </w:rPr>
        <w:t>3．在科技开发、成果转化、产业经营等方面做出显著成绩，直接解决生产建设中重大的技术问题，并取得明显的社会和经济效益，获得直接经济效益为年纯利润</w:t>
      </w:r>
      <w:r w:rsidRPr="004C1521">
        <w:rPr>
          <w:rFonts w:asciiTheme="minorEastAsia" w:hAnsiTheme="minorEastAsia" w:cs="宋体" w:hint="eastAsia"/>
          <w:color w:val="000000" w:themeColor="text1"/>
          <w:kern w:val="0"/>
          <w:szCs w:val="21"/>
        </w:rPr>
        <w:t>30</w:t>
      </w:r>
      <w:r w:rsidRPr="004C1521">
        <w:rPr>
          <w:rFonts w:asciiTheme="minorEastAsia" w:hAnsiTheme="minorEastAsia" w:cs="宋体" w:hint="eastAsia"/>
          <w:color w:val="000000" w:themeColor="text1"/>
          <w:kern w:val="0"/>
          <w:sz w:val="24"/>
          <w:szCs w:val="24"/>
        </w:rPr>
        <w:t>万元以上；</w:t>
      </w:r>
    </w:p>
    <w:p w:rsidR="004C1521" w:rsidRPr="004C1521" w:rsidRDefault="004C1521" w:rsidP="004C1521">
      <w:pPr>
        <w:widowControl/>
        <w:spacing w:line="360" w:lineRule="exact"/>
        <w:ind w:firstLineChars="200" w:firstLine="480"/>
        <w:jc w:val="left"/>
        <w:rPr>
          <w:rFonts w:asciiTheme="minorEastAsia" w:hAnsiTheme="minorEastAsia" w:cs="宋体" w:hint="eastAsia"/>
          <w:color w:val="000000" w:themeColor="text1"/>
          <w:kern w:val="0"/>
          <w:szCs w:val="21"/>
        </w:rPr>
      </w:pPr>
      <w:r w:rsidRPr="004C1521">
        <w:rPr>
          <w:rFonts w:asciiTheme="minorEastAsia" w:hAnsiTheme="minorEastAsia" w:cs="宋体" w:hint="eastAsia"/>
          <w:color w:val="000000" w:themeColor="text1"/>
          <w:kern w:val="0"/>
          <w:sz w:val="24"/>
          <w:szCs w:val="24"/>
        </w:rPr>
        <w:t>4．获省级优秀教师、先进教育工作者荣誉称号；</w:t>
      </w:r>
    </w:p>
    <w:p w:rsidR="004C1521" w:rsidRPr="004C1521" w:rsidRDefault="004C1521" w:rsidP="004C1521">
      <w:pPr>
        <w:widowControl/>
        <w:spacing w:line="360" w:lineRule="exact"/>
        <w:ind w:firstLineChars="200" w:firstLine="480"/>
        <w:jc w:val="left"/>
        <w:rPr>
          <w:rFonts w:asciiTheme="minorEastAsia" w:hAnsiTheme="minorEastAsia" w:cs="宋体" w:hint="eastAsia"/>
          <w:color w:val="000000" w:themeColor="text1"/>
          <w:kern w:val="0"/>
          <w:szCs w:val="21"/>
        </w:rPr>
      </w:pPr>
      <w:r w:rsidRPr="004C1521">
        <w:rPr>
          <w:rFonts w:asciiTheme="minorEastAsia" w:hAnsiTheme="minorEastAsia" w:cs="宋体" w:hint="eastAsia"/>
          <w:color w:val="000000" w:themeColor="text1"/>
          <w:kern w:val="0"/>
          <w:sz w:val="24"/>
          <w:szCs w:val="24"/>
        </w:rPr>
        <w:t>5．工作业绩突出，年度考核连续三年为优秀等次。</w:t>
      </w:r>
    </w:p>
    <w:p w:rsidR="004C1521" w:rsidRPr="004C1521" w:rsidRDefault="004C1521" w:rsidP="004C1521">
      <w:pPr>
        <w:widowControl/>
        <w:spacing w:line="360" w:lineRule="exact"/>
        <w:ind w:firstLineChars="200" w:firstLine="482"/>
        <w:jc w:val="left"/>
        <w:rPr>
          <w:rFonts w:asciiTheme="minorEastAsia" w:hAnsiTheme="minorEastAsia" w:cs="宋体" w:hint="eastAsia"/>
          <w:b/>
          <w:color w:val="000000" w:themeColor="text1"/>
          <w:kern w:val="0"/>
          <w:szCs w:val="21"/>
        </w:rPr>
      </w:pPr>
      <w:r w:rsidRPr="004C1521">
        <w:rPr>
          <w:rFonts w:asciiTheme="minorEastAsia" w:hAnsiTheme="minorEastAsia" w:cs="宋体" w:hint="eastAsia"/>
          <w:b/>
          <w:color w:val="000000" w:themeColor="text1"/>
          <w:kern w:val="0"/>
          <w:sz w:val="24"/>
          <w:szCs w:val="24"/>
        </w:rPr>
        <w:t>第六条</w:t>
      </w:r>
      <w:r w:rsidRPr="004C1521">
        <w:rPr>
          <w:rFonts w:asciiTheme="minorEastAsia" w:hAnsiTheme="minorEastAsia" w:cs="宋体" w:hint="eastAsia"/>
          <w:color w:val="000000" w:themeColor="text1"/>
          <w:kern w:val="0"/>
          <w:sz w:val="24"/>
          <w:szCs w:val="24"/>
        </w:rPr>
        <w:t>评审</w:t>
      </w:r>
    </w:p>
    <w:p w:rsidR="004C1521" w:rsidRPr="004C1521" w:rsidRDefault="004C1521" w:rsidP="004C1521">
      <w:pPr>
        <w:widowControl/>
        <w:spacing w:line="360" w:lineRule="exact"/>
        <w:ind w:firstLineChars="200" w:firstLine="480"/>
        <w:jc w:val="left"/>
        <w:rPr>
          <w:rFonts w:asciiTheme="minorEastAsia" w:hAnsiTheme="minorEastAsia" w:cs="宋体" w:hint="eastAsia"/>
          <w:color w:val="000000" w:themeColor="text1"/>
          <w:kern w:val="0"/>
          <w:szCs w:val="21"/>
        </w:rPr>
      </w:pPr>
      <w:r w:rsidRPr="004C1521">
        <w:rPr>
          <w:rFonts w:asciiTheme="minorEastAsia" w:hAnsiTheme="minorEastAsia" w:cs="宋体" w:hint="eastAsia"/>
          <w:color w:val="000000" w:themeColor="text1"/>
          <w:kern w:val="0"/>
          <w:sz w:val="24"/>
          <w:szCs w:val="24"/>
        </w:rPr>
        <w:t>评审是对专业技术人员能力水平进行科学评价的重要环节，评委会主要是依据申报者提供的申报材料进行综合评价。总的要求是：坚持标准条件，注重能力业绩，鼓励突破创新，适当引导倾斜，力求客观公正，确保评价质量。具体从专业理论水平，专业实践运用，科研、师导、创新等方面进行评审：</w:t>
      </w:r>
    </w:p>
    <w:p w:rsidR="004C1521" w:rsidRPr="004C1521" w:rsidRDefault="004C1521" w:rsidP="004C1521">
      <w:pPr>
        <w:widowControl/>
        <w:spacing w:line="360" w:lineRule="exact"/>
        <w:ind w:firstLineChars="200" w:firstLine="480"/>
        <w:jc w:val="left"/>
        <w:rPr>
          <w:rFonts w:asciiTheme="minorEastAsia" w:hAnsiTheme="minorEastAsia" w:cs="宋体" w:hint="eastAsia"/>
          <w:color w:val="000000" w:themeColor="text1"/>
          <w:kern w:val="0"/>
          <w:szCs w:val="21"/>
        </w:rPr>
      </w:pPr>
      <w:r w:rsidRPr="004C1521">
        <w:rPr>
          <w:rFonts w:asciiTheme="minorEastAsia" w:hAnsiTheme="minorEastAsia" w:cs="宋体" w:hint="eastAsia"/>
          <w:color w:val="000000" w:themeColor="text1"/>
          <w:kern w:val="0"/>
          <w:sz w:val="24"/>
          <w:szCs w:val="24"/>
        </w:rPr>
        <w:t>一、专业理论水平</w:t>
      </w:r>
    </w:p>
    <w:p w:rsidR="004C1521" w:rsidRPr="004C1521" w:rsidRDefault="004C1521" w:rsidP="004C1521">
      <w:pPr>
        <w:widowControl/>
        <w:spacing w:line="360" w:lineRule="exact"/>
        <w:ind w:firstLineChars="200" w:firstLine="480"/>
        <w:jc w:val="left"/>
        <w:rPr>
          <w:rFonts w:asciiTheme="minorEastAsia" w:hAnsiTheme="minorEastAsia" w:cs="宋体" w:hint="eastAsia"/>
          <w:color w:val="000000" w:themeColor="text1"/>
          <w:kern w:val="0"/>
          <w:szCs w:val="21"/>
        </w:rPr>
      </w:pPr>
      <w:r w:rsidRPr="004C1521">
        <w:rPr>
          <w:rFonts w:asciiTheme="minorEastAsia" w:hAnsiTheme="minorEastAsia" w:cs="宋体" w:hint="eastAsia"/>
          <w:color w:val="000000" w:themeColor="text1"/>
          <w:kern w:val="0"/>
          <w:sz w:val="24"/>
          <w:szCs w:val="24"/>
        </w:rPr>
        <w:t>（一）申报高级实验师职务任职资格者，必须较系统地掌握本学科基础理论和专业技术知识，了解本学科国内外发展动态，参与有较大应用价值和学术价值的科研课题，公开发表、出版有较高水平的学术论文，著作和实验教材，对本学科建设与发展发挥了较大的作用。</w:t>
      </w:r>
    </w:p>
    <w:p w:rsidR="004C1521" w:rsidRPr="004C1521" w:rsidRDefault="004C1521" w:rsidP="004C1521">
      <w:pPr>
        <w:widowControl/>
        <w:spacing w:line="360" w:lineRule="exact"/>
        <w:ind w:firstLineChars="200" w:firstLine="480"/>
        <w:jc w:val="left"/>
        <w:rPr>
          <w:rFonts w:asciiTheme="minorEastAsia" w:hAnsiTheme="minorEastAsia" w:cs="宋体" w:hint="eastAsia"/>
          <w:color w:val="000000" w:themeColor="text1"/>
          <w:kern w:val="0"/>
          <w:szCs w:val="21"/>
        </w:rPr>
      </w:pPr>
      <w:r w:rsidRPr="004C1521">
        <w:rPr>
          <w:rFonts w:asciiTheme="minorEastAsia" w:hAnsiTheme="minorEastAsia" w:cs="宋体" w:hint="eastAsia"/>
          <w:color w:val="000000" w:themeColor="text1"/>
          <w:kern w:val="0"/>
          <w:sz w:val="24"/>
          <w:szCs w:val="24"/>
        </w:rPr>
        <w:t>（二）申报实验师职务任职资格者，必须掌握本学科基础理论和专业技术知识，了解实验技术专业发展状况，参加实验技术专业理论课题研究，取得一定价值的成果，公开发表、出版有一定水平的学术论文、著作。</w:t>
      </w:r>
    </w:p>
    <w:p w:rsidR="004C1521" w:rsidRPr="004C1521" w:rsidRDefault="004C1521" w:rsidP="004C1521">
      <w:pPr>
        <w:widowControl/>
        <w:spacing w:line="360" w:lineRule="exact"/>
        <w:ind w:firstLineChars="200" w:firstLine="480"/>
        <w:jc w:val="left"/>
        <w:rPr>
          <w:rFonts w:asciiTheme="minorEastAsia" w:hAnsiTheme="minorEastAsia" w:cs="宋体" w:hint="eastAsia"/>
          <w:color w:val="000000" w:themeColor="text1"/>
          <w:kern w:val="0"/>
          <w:szCs w:val="21"/>
        </w:rPr>
      </w:pPr>
      <w:r w:rsidRPr="004C1521">
        <w:rPr>
          <w:rFonts w:asciiTheme="minorEastAsia" w:hAnsiTheme="minorEastAsia" w:cs="宋体" w:hint="eastAsia"/>
          <w:color w:val="000000" w:themeColor="text1"/>
          <w:kern w:val="0"/>
          <w:sz w:val="24"/>
          <w:szCs w:val="24"/>
        </w:rPr>
        <w:t>（三）申报助理实验师职务任职资格者，必须基本掌握本学科基础理论和专业技术知识，参与实验技术专业理论和学术研究活动，取得一定的成果。</w:t>
      </w:r>
    </w:p>
    <w:p w:rsidR="004C1521" w:rsidRPr="004C1521" w:rsidRDefault="004C1521" w:rsidP="004C1521">
      <w:pPr>
        <w:widowControl/>
        <w:spacing w:line="360" w:lineRule="exact"/>
        <w:ind w:firstLineChars="200" w:firstLine="480"/>
        <w:jc w:val="left"/>
        <w:rPr>
          <w:rFonts w:asciiTheme="minorEastAsia" w:hAnsiTheme="minorEastAsia" w:cs="宋体" w:hint="eastAsia"/>
          <w:color w:val="000000" w:themeColor="text1"/>
          <w:kern w:val="0"/>
          <w:szCs w:val="21"/>
        </w:rPr>
      </w:pPr>
      <w:r w:rsidRPr="004C1521">
        <w:rPr>
          <w:rFonts w:asciiTheme="minorEastAsia" w:hAnsiTheme="minorEastAsia" w:cs="宋体" w:hint="eastAsia"/>
          <w:color w:val="000000" w:themeColor="text1"/>
          <w:kern w:val="0"/>
          <w:sz w:val="24"/>
          <w:szCs w:val="24"/>
        </w:rPr>
        <w:t>（四）申报实验员职务任职资格者，必须了解本学科有关的理论知识和专业技术知识。</w:t>
      </w:r>
    </w:p>
    <w:p w:rsidR="004C1521" w:rsidRPr="004C1521" w:rsidRDefault="004C1521" w:rsidP="004C1521">
      <w:pPr>
        <w:widowControl/>
        <w:spacing w:line="360" w:lineRule="exact"/>
        <w:ind w:firstLineChars="200" w:firstLine="480"/>
        <w:jc w:val="left"/>
        <w:rPr>
          <w:rFonts w:asciiTheme="minorEastAsia" w:hAnsiTheme="minorEastAsia" w:cs="宋体" w:hint="eastAsia"/>
          <w:color w:val="000000" w:themeColor="text1"/>
          <w:kern w:val="0"/>
          <w:szCs w:val="21"/>
        </w:rPr>
      </w:pPr>
      <w:r w:rsidRPr="004C1521">
        <w:rPr>
          <w:rFonts w:asciiTheme="minorEastAsia" w:hAnsiTheme="minorEastAsia" w:cs="宋体" w:hint="eastAsia"/>
          <w:color w:val="000000" w:themeColor="text1"/>
          <w:kern w:val="0"/>
          <w:sz w:val="24"/>
          <w:szCs w:val="24"/>
        </w:rPr>
        <w:lastRenderedPageBreak/>
        <w:t>二、专业实践运用</w:t>
      </w:r>
    </w:p>
    <w:p w:rsidR="004C1521" w:rsidRPr="004C1521" w:rsidRDefault="004C1521" w:rsidP="004C1521">
      <w:pPr>
        <w:widowControl/>
        <w:spacing w:line="360" w:lineRule="exact"/>
        <w:ind w:firstLineChars="200" w:firstLine="480"/>
        <w:jc w:val="left"/>
        <w:rPr>
          <w:rFonts w:asciiTheme="minorEastAsia" w:hAnsiTheme="minorEastAsia" w:cs="宋体" w:hint="eastAsia"/>
          <w:color w:val="000000" w:themeColor="text1"/>
          <w:kern w:val="0"/>
          <w:szCs w:val="21"/>
        </w:rPr>
      </w:pPr>
      <w:r w:rsidRPr="004C1521">
        <w:rPr>
          <w:rFonts w:asciiTheme="minorEastAsia" w:hAnsiTheme="minorEastAsia" w:cs="宋体" w:hint="eastAsia"/>
          <w:color w:val="000000" w:themeColor="text1"/>
          <w:kern w:val="0"/>
          <w:sz w:val="24"/>
          <w:szCs w:val="24"/>
        </w:rPr>
        <w:t>（一）申报高级实验师职务任职资格者，必须具有较强的工作能力和较为丰富的专业工作经验，能从事本学科较大的实验工作，解决实验工作中出现的重要技术问题，参加实验课题研究与技术开发，取得一定社会经济效益的成绩，在实验室建设与管理和实验教学研究方面成绩突出。</w:t>
      </w:r>
    </w:p>
    <w:p w:rsidR="004C1521" w:rsidRPr="004C1521" w:rsidRDefault="004C1521" w:rsidP="004C1521">
      <w:pPr>
        <w:widowControl/>
        <w:spacing w:line="360" w:lineRule="exact"/>
        <w:ind w:firstLineChars="200" w:firstLine="480"/>
        <w:jc w:val="left"/>
        <w:rPr>
          <w:rFonts w:asciiTheme="minorEastAsia" w:hAnsiTheme="minorEastAsia" w:cs="宋体" w:hint="eastAsia"/>
          <w:color w:val="000000" w:themeColor="text1"/>
          <w:kern w:val="0"/>
          <w:szCs w:val="21"/>
        </w:rPr>
      </w:pPr>
      <w:r w:rsidRPr="004C1521">
        <w:rPr>
          <w:rFonts w:asciiTheme="minorEastAsia" w:hAnsiTheme="minorEastAsia" w:cs="宋体" w:hint="eastAsia"/>
          <w:color w:val="000000" w:themeColor="text1"/>
          <w:kern w:val="0"/>
          <w:sz w:val="24"/>
          <w:szCs w:val="24"/>
        </w:rPr>
        <w:t>（二）申报实验师职务任职资格者，必须具有独立的实验技术工作能力，熟练掌握实验技能和技巧，参加科学研究、技术开发，取得一定价值成果，独立设计实验项目，开展实验教学改革，实验教学效果好。</w:t>
      </w:r>
    </w:p>
    <w:p w:rsidR="004C1521" w:rsidRPr="004C1521" w:rsidRDefault="004C1521" w:rsidP="004C1521">
      <w:pPr>
        <w:widowControl/>
        <w:spacing w:line="360" w:lineRule="exact"/>
        <w:ind w:firstLineChars="200" w:firstLine="480"/>
        <w:jc w:val="left"/>
        <w:rPr>
          <w:rFonts w:asciiTheme="minorEastAsia" w:hAnsiTheme="minorEastAsia" w:cs="宋体" w:hint="eastAsia"/>
          <w:color w:val="000000" w:themeColor="text1"/>
          <w:kern w:val="0"/>
          <w:szCs w:val="21"/>
        </w:rPr>
      </w:pPr>
      <w:r w:rsidRPr="004C1521">
        <w:rPr>
          <w:rFonts w:asciiTheme="minorEastAsia" w:hAnsiTheme="minorEastAsia" w:cs="宋体" w:hint="eastAsia"/>
          <w:color w:val="000000" w:themeColor="text1"/>
          <w:kern w:val="0"/>
          <w:sz w:val="24"/>
          <w:szCs w:val="24"/>
        </w:rPr>
        <w:t>（三）申报助理实验师职务任职资格者，必须基本掌握常规实验工作原理、方法和步骤，熟练地掌握和使用实验仪器设备，较好地完成实验工作任务。</w:t>
      </w:r>
    </w:p>
    <w:p w:rsidR="004C1521" w:rsidRPr="004C1521" w:rsidRDefault="004C1521" w:rsidP="004C1521">
      <w:pPr>
        <w:widowControl/>
        <w:spacing w:line="360" w:lineRule="exact"/>
        <w:ind w:firstLineChars="200" w:firstLine="480"/>
        <w:jc w:val="left"/>
        <w:rPr>
          <w:rFonts w:asciiTheme="minorEastAsia" w:hAnsiTheme="minorEastAsia" w:cs="宋体" w:hint="eastAsia"/>
          <w:color w:val="000000" w:themeColor="text1"/>
          <w:kern w:val="0"/>
          <w:szCs w:val="21"/>
        </w:rPr>
      </w:pPr>
      <w:r w:rsidRPr="004C1521">
        <w:rPr>
          <w:rFonts w:asciiTheme="minorEastAsia" w:hAnsiTheme="minorEastAsia" w:cs="宋体" w:hint="eastAsia"/>
          <w:color w:val="000000" w:themeColor="text1"/>
          <w:kern w:val="0"/>
          <w:sz w:val="24"/>
          <w:szCs w:val="24"/>
        </w:rPr>
        <w:t>（四）申报实验员职务任职资格者，必须初步掌握常规实验工作的原理、方法和步骤，正确使用实验仪器设备，完成一般的实验工作任务。</w:t>
      </w:r>
    </w:p>
    <w:p w:rsidR="004C1521" w:rsidRPr="004C1521" w:rsidRDefault="004C1521" w:rsidP="004C1521">
      <w:pPr>
        <w:widowControl/>
        <w:spacing w:line="360" w:lineRule="exact"/>
        <w:ind w:firstLineChars="200" w:firstLine="480"/>
        <w:jc w:val="left"/>
        <w:rPr>
          <w:rFonts w:asciiTheme="minorEastAsia" w:hAnsiTheme="minorEastAsia" w:cs="宋体" w:hint="eastAsia"/>
          <w:color w:val="000000" w:themeColor="text1"/>
          <w:kern w:val="0"/>
          <w:szCs w:val="21"/>
        </w:rPr>
      </w:pPr>
      <w:r w:rsidRPr="004C1521">
        <w:rPr>
          <w:rFonts w:asciiTheme="minorEastAsia" w:hAnsiTheme="minorEastAsia" w:cs="宋体" w:hint="eastAsia"/>
          <w:color w:val="000000" w:themeColor="text1"/>
          <w:kern w:val="0"/>
          <w:sz w:val="24"/>
          <w:szCs w:val="24"/>
        </w:rPr>
        <w:t>三、科研、师导、创新</w:t>
      </w:r>
    </w:p>
    <w:p w:rsidR="004C1521" w:rsidRPr="004C1521" w:rsidRDefault="004C1521" w:rsidP="004C1521">
      <w:pPr>
        <w:widowControl/>
        <w:spacing w:line="360" w:lineRule="exact"/>
        <w:ind w:firstLineChars="200" w:firstLine="480"/>
        <w:jc w:val="left"/>
        <w:rPr>
          <w:rFonts w:asciiTheme="minorEastAsia" w:hAnsiTheme="minorEastAsia" w:cs="宋体" w:hint="eastAsia"/>
          <w:color w:val="000000" w:themeColor="text1"/>
          <w:kern w:val="0"/>
          <w:szCs w:val="21"/>
        </w:rPr>
      </w:pPr>
      <w:r w:rsidRPr="004C1521">
        <w:rPr>
          <w:rFonts w:asciiTheme="minorEastAsia" w:hAnsiTheme="minorEastAsia" w:cs="宋体" w:hint="eastAsia"/>
          <w:color w:val="000000" w:themeColor="text1"/>
          <w:kern w:val="0"/>
          <w:sz w:val="24"/>
          <w:szCs w:val="24"/>
        </w:rPr>
        <w:t>评审活动中，要重视对申报者特别是高、中级职务任职资格申报者科研能力、师导能力、创新能力的评价。</w:t>
      </w:r>
    </w:p>
    <w:p w:rsidR="004C1521" w:rsidRPr="004C1521" w:rsidRDefault="004C1521" w:rsidP="004C1521">
      <w:pPr>
        <w:widowControl/>
        <w:spacing w:line="360" w:lineRule="exact"/>
        <w:ind w:firstLineChars="200" w:firstLine="480"/>
        <w:jc w:val="left"/>
        <w:rPr>
          <w:rFonts w:asciiTheme="minorEastAsia" w:hAnsiTheme="minorEastAsia" w:cs="宋体" w:hint="eastAsia"/>
          <w:color w:val="000000" w:themeColor="text1"/>
          <w:kern w:val="0"/>
          <w:szCs w:val="21"/>
        </w:rPr>
      </w:pPr>
      <w:r w:rsidRPr="004C1521">
        <w:rPr>
          <w:rFonts w:asciiTheme="minorEastAsia" w:hAnsiTheme="minorEastAsia" w:cs="宋体" w:hint="eastAsia"/>
          <w:color w:val="000000" w:themeColor="text1"/>
          <w:kern w:val="0"/>
          <w:sz w:val="24"/>
          <w:szCs w:val="24"/>
        </w:rPr>
        <w:t>科研是专业技术工作发展的基础。高、中级实验技术人员，必须具有科研能力，要能进行专业理论和专业工作的研究，在专业工作分析总结的基础上，取得具有较高水平和价值的成果。</w:t>
      </w:r>
    </w:p>
    <w:p w:rsidR="004C1521" w:rsidRPr="004C1521" w:rsidRDefault="004C1521" w:rsidP="004C1521">
      <w:pPr>
        <w:widowControl/>
        <w:spacing w:line="360" w:lineRule="exact"/>
        <w:ind w:firstLineChars="200" w:firstLine="480"/>
        <w:jc w:val="left"/>
        <w:rPr>
          <w:rFonts w:asciiTheme="minorEastAsia" w:hAnsiTheme="minorEastAsia" w:cs="宋体" w:hint="eastAsia"/>
          <w:color w:val="000000" w:themeColor="text1"/>
          <w:kern w:val="0"/>
          <w:szCs w:val="21"/>
        </w:rPr>
      </w:pPr>
      <w:r w:rsidRPr="004C1521">
        <w:rPr>
          <w:rFonts w:asciiTheme="minorEastAsia" w:hAnsiTheme="minorEastAsia" w:cs="宋体" w:hint="eastAsia"/>
          <w:color w:val="000000" w:themeColor="text1"/>
          <w:kern w:val="0"/>
          <w:sz w:val="24"/>
          <w:szCs w:val="24"/>
        </w:rPr>
        <w:t>师导是专业技术工作发展的桥梁。高、中级实验技术人员必须具有专业理论知识和专业工作经验的传授、指导能力，承担培养、指导专业人才的责任，不断提高实验技术人员队伍的能力和水平。</w:t>
      </w:r>
    </w:p>
    <w:p w:rsidR="004C1521" w:rsidRPr="004C1521" w:rsidRDefault="004C1521" w:rsidP="004C1521">
      <w:pPr>
        <w:widowControl/>
        <w:spacing w:line="360" w:lineRule="exact"/>
        <w:ind w:firstLineChars="200" w:firstLine="480"/>
        <w:jc w:val="left"/>
        <w:rPr>
          <w:rFonts w:asciiTheme="minorEastAsia" w:hAnsiTheme="minorEastAsia" w:cs="宋体" w:hint="eastAsia"/>
          <w:color w:val="000000" w:themeColor="text1"/>
          <w:kern w:val="0"/>
          <w:szCs w:val="21"/>
        </w:rPr>
      </w:pPr>
      <w:r w:rsidRPr="004C1521">
        <w:rPr>
          <w:rFonts w:asciiTheme="minorEastAsia" w:hAnsiTheme="minorEastAsia" w:cs="宋体" w:hint="eastAsia"/>
          <w:color w:val="000000" w:themeColor="text1"/>
          <w:kern w:val="0"/>
          <w:sz w:val="24"/>
          <w:szCs w:val="24"/>
        </w:rPr>
        <w:t>创新是专业技术工作发展的动力。重视申报者的创新能力，就是要鼓励实验技术人员在专业理论研究和实验技术工作中有所创造，在创新中不断推进实验技术工作取得新突破、新成果、新发展。</w:t>
      </w:r>
    </w:p>
    <w:p w:rsidR="004C1521" w:rsidRPr="004C1521" w:rsidRDefault="004C1521" w:rsidP="004C1521">
      <w:pPr>
        <w:widowControl/>
        <w:spacing w:line="360" w:lineRule="exact"/>
        <w:ind w:firstLineChars="200" w:firstLine="480"/>
        <w:jc w:val="left"/>
        <w:rPr>
          <w:rFonts w:asciiTheme="minorEastAsia" w:hAnsiTheme="minorEastAsia" w:cs="宋体" w:hint="eastAsia"/>
          <w:color w:val="000000" w:themeColor="text1"/>
          <w:kern w:val="0"/>
          <w:szCs w:val="21"/>
        </w:rPr>
      </w:pPr>
      <w:r w:rsidRPr="004C1521">
        <w:rPr>
          <w:rFonts w:asciiTheme="minorEastAsia" w:hAnsiTheme="minorEastAsia" w:cs="宋体" w:hint="eastAsia"/>
          <w:color w:val="000000" w:themeColor="text1"/>
          <w:kern w:val="0"/>
          <w:sz w:val="24"/>
          <w:szCs w:val="24"/>
        </w:rPr>
        <w:t>四、注意导向、适当倾斜</w:t>
      </w:r>
    </w:p>
    <w:p w:rsidR="004C1521" w:rsidRPr="004C1521" w:rsidRDefault="004C1521" w:rsidP="004C1521">
      <w:pPr>
        <w:widowControl/>
        <w:spacing w:line="360" w:lineRule="exact"/>
        <w:ind w:firstLineChars="200" w:firstLine="480"/>
        <w:jc w:val="left"/>
        <w:rPr>
          <w:rFonts w:asciiTheme="minorEastAsia" w:hAnsiTheme="minorEastAsia" w:cs="宋体" w:hint="eastAsia"/>
          <w:color w:val="000000" w:themeColor="text1"/>
          <w:kern w:val="0"/>
          <w:szCs w:val="21"/>
        </w:rPr>
      </w:pPr>
      <w:r w:rsidRPr="004C1521">
        <w:rPr>
          <w:rFonts w:asciiTheme="minorEastAsia" w:hAnsiTheme="minorEastAsia" w:cs="宋体" w:hint="eastAsia"/>
          <w:color w:val="000000" w:themeColor="text1"/>
          <w:kern w:val="0"/>
          <w:sz w:val="24"/>
          <w:szCs w:val="24"/>
        </w:rPr>
        <w:t>评审工作要从整个实验技术人员队伍建设的大局出发，鼓励、引导实验技术人员在边远地区、基层和一线工作岗位上，为实验技术工作发展多做贡献。</w:t>
      </w:r>
    </w:p>
    <w:p w:rsidR="004C1521" w:rsidRPr="004C1521" w:rsidRDefault="004C1521" w:rsidP="004C1521">
      <w:pPr>
        <w:widowControl/>
        <w:spacing w:line="360" w:lineRule="exact"/>
        <w:jc w:val="left"/>
        <w:rPr>
          <w:rFonts w:asciiTheme="minorEastAsia" w:hAnsiTheme="minorEastAsia" w:cs="宋体" w:hint="eastAsia"/>
          <w:b/>
          <w:color w:val="000000" w:themeColor="text1"/>
          <w:kern w:val="0"/>
          <w:sz w:val="24"/>
          <w:szCs w:val="24"/>
        </w:rPr>
      </w:pPr>
    </w:p>
    <w:p w:rsidR="004C1521" w:rsidRPr="004C1521" w:rsidRDefault="004C1521" w:rsidP="004C1521">
      <w:pPr>
        <w:widowControl/>
        <w:spacing w:line="360" w:lineRule="exact"/>
        <w:jc w:val="center"/>
        <w:rPr>
          <w:rFonts w:asciiTheme="minorEastAsia" w:hAnsiTheme="minorEastAsia" w:cs="宋体" w:hint="eastAsia"/>
          <w:b/>
          <w:color w:val="000000" w:themeColor="text1"/>
          <w:kern w:val="0"/>
          <w:szCs w:val="21"/>
        </w:rPr>
      </w:pPr>
      <w:r w:rsidRPr="004C1521">
        <w:rPr>
          <w:rFonts w:asciiTheme="minorEastAsia" w:hAnsiTheme="minorEastAsia" w:cs="宋体" w:hint="eastAsia"/>
          <w:b/>
          <w:color w:val="000000" w:themeColor="text1"/>
          <w:kern w:val="0"/>
          <w:sz w:val="24"/>
          <w:szCs w:val="24"/>
        </w:rPr>
        <w:t>第三章</w:t>
      </w:r>
      <w:r w:rsidRPr="004C1521">
        <w:rPr>
          <w:rFonts w:asciiTheme="minorEastAsia" w:hAnsiTheme="minorEastAsia" w:cs="宋体" w:hint="eastAsia"/>
          <w:b/>
          <w:color w:val="000000" w:themeColor="text1"/>
          <w:kern w:val="0"/>
          <w:szCs w:val="21"/>
        </w:rPr>
        <w:t xml:space="preserve"> </w:t>
      </w:r>
      <w:r w:rsidRPr="004C1521">
        <w:rPr>
          <w:rFonts w:asciiTheme="minorEastAsia" w:hAnsiTheme="minorEastAsia" w:cs="宋体" w:hint="eastAsia"/>
          <w:b/>
          <w:color w:val="000000" w:themeColor="text1"/>
          <w:kern w:val="0"/>
          <w:sz w:val="24"/>
          <w:szCs w:val="24"/>
        </w:rPr>
        <w:t>附</w:t>
      </w:r>
      <w:r w:rsidRPr="004C1521">
        <w:rPr>
          <w:rFonts w:asciiTheme="minorEastAsia" w:hAnsiTheme="minorEastAsia" w:cs="宋体" w:hint="eastAsia"/>
          <w:b/>
          <w:color w:val="000000" w:themeColor="text1"/>
          <w:kern w:val="0"/>
          <w:szCs w:val="21"/>
        </w:rPr>
        <w:t xml:space="preserve"> </w:t>
      </w:r>
      <w:r w:rsidRPr="004C1521">
        <w:rPr>
          <w:rFonts w:asciiTheme="minorEastAsia" w:hAnsiTheme="minorEastAsia" w:cs="宋体" w:hint="eastAsia"/>
          <w:b/>
          <w:color w:val="000000" w:themeColor="text1"/>
          <w:kern w:val="0"/>
          <w:sz w:val="24"/>
          <w:szCs w:val="24"/>
        </w:rPr>
        <w:t>则</w:t>
      </w:r>
    </w:p>
    <w:p w:rsidR="004C1521" w:rsidRPr="004C1521" w:rsidRDefault="004C1521" w:rsidP="004C1521">
      <w:pPr>
        <w:widowControl/>
        <w:spacing w:line="360" w:lineRule="exact"/>
        <w:ind w:firstLineChars="199" w:firstLine="479"/>
        <w:jc w:val="left"/>
        <w:rPr>
          <w:rFonts w:asciiTheme="minorEastAsia" w:hAnsiTheme="minorEastAsia" w:cs="宋体" w:hint="eastAsia"/>
          <w:b/>
          <w:color w:val="000000" w:themeColor="text1"/>
          <w:kern w:val="0"/>
          <w:sz w:val="24"/>
          <w:szCs w:val="24"/>
        </w:rPr>
      </w:pPr>
    </w:p>
    <w:p w:rsidR="004C1521" w:rsidRPr="004C1521" w:rsidRDefault="004C1521" w:rsidP="004C1521">
      <w:pPr>
        <w:widowControl/>
        <w:spacing w:line="360" w:lineRule="exact"/>
        <w:ind w:firstLineChars="199" w:firstLine="479"/>
        <w:jc w:val="left"/>
        <w:rPr>
          <w:rFonts w:asciiTheme="minorEastAsia" w:hAnsiTheme="minorEastAsia" w:cs="宋体" w:hint="eastAsia"/>
          <w:color w:val="000000" w:themeColor="text1"/>
          <w:kern w:val="0"/>
          <w:szCs w:val="21"/>
        </w:rPr>
      </w:pPr>
      <w:r w:rsidRPr="004C1521">
        <w:rPr>
          <w:rFonts w:asciiTheme="minorEastAsia" w:hAnsiTheme="minorEastAsia" w:cs="宋体" w:hint="eastAsia"/>
          <w:b/>
          <w:color w:val="000000" w:themeColor="text1"/>
          <w:kern w:val="0"/>
          <w:sz w:val="24"/>
          <w:szCs w:val="24"/>
        </w:rPr>
        <w:t>第七条</w:t>
      </w:r>
      <w:r w:rsidRPr="004C1521">
        <w:rPr>
          <w:rFonts w:asciiTheme="minorEastAsia" w:hAnsiTheme="minorEastAsia" w:cs="宋体" w:hint="eastAsia"/>
          <w:color w:val="000000" w:themeColor="text1"/>
          <w:kern w:val="0"/>
          <w:sz w:val="24"/>
          <w:szCs w:val="24"/>
        </w:rPr>
        <w:t>凡三年内有以下情况之一者，不得申报评审专业技术职务任职资格。</w:t>
      </w:r>
    </w:p>
    <w:p w:rsidR="004C1521" w:rsidRPr="004C1521" w:rsidRDefault="004C1521" w:rsidP="004C1521">
      <w:pPr>
        <w:widowControl/>
        <w:spacing w:line="360" w:lineRule="exact"/>
        <w:ind w:firstLineChars="199" w:firstLine="478"/>
        <w:jc w:val="left"/>
        <w:rPr>
          <w:rFonts w:asciiTheme="minorEastAsia" w:hAnsiTheme="minorEastAsia" w:cs="宋体" w:hint="eastAsia"/>
          <w:color w:val="000000" w:themeColor="text1"/>
          <w:kern w:val="0"/>
          <w:szCs w:val="21"/>
        </w:rPr>
      </w:pPr>
      <w:r w:rsidRPr="004C1521">
        <w:rPr>
          <w:rFonts w:asciiTheme="minorEastAsia" w:hAnsiTheme="minorEastAsia" w:cs="宋体" w:hint="eastAsia"/>
          <w:color w:val="000000" w:themeColor="text1"/>
          <w:kern w:val="0"/>
          <w:sz w:val="24"/>
          <w:szCs w:val="24"/>
        </w:rPr>
        <w:t>1、工作严重失职，造成恶劣影响的；</w:t>
      </w:r>
    </w:p>
    <w:p w:rsidR="004C1521" w:rsidRPr="004C1521" w:rsidRDefault="004C1521" w:rsidP="004C1521">
      <w:pPr>
        <w:widowControl/>
        <w:spacing w:line="360" w:lineRule="exact"/>
        <w:ind w:firstLineChars="200" w:firstLine="480"/>
        <w:jc w:val="left"/>
        <w:rPr>
          <w:rFonts w:asciiTheme="minorEastAsia" w:hAnsiTheme="minorEastAsia" w:cs="宋体" w:hint="eastAsia"/>
          <w:color w:val="000000" w:themeColor="text1"/>
          <w:kern w:val="0"/>
          <w:szCs w:val="21"/>
        </w:rPr>
      </w:pPr>
      <w:r w:rsidRPr="004C1521">
        <w:rPr>
          <w:rFonts w:asciiTheme="minorEastAsia" w:hAnsiTheme="minorEastAsia" w:cs="宋体" w:hint="eastAsia"/>
          <w:color w:val="000000" w:themeColor="text1"/>
          <w:kern w:val="0"/>
          <w:sz w:val="24"/>
          <w:szCs w:val="24"/>
        </w:rPr>
        <w:t>2、年度考核不称职或连续两年考核基本称职的；</w:t>
      </w:r>
    </w:p>
    <w:p w:rsidR="004C1521" w:rsidRPr="004C1521" w:rsidRDefault="004C1521" w:rsidP="004C1521">
      <w:pPr>
        <w:widowControl/>
        <w:spacing w:line="360" w:lineRule="exact"/>
        <w:ind w:firstLineChars="200" w:firstLine="480"/>
        <w:jc w:val="left"/>
        <w:rPr>
          <w:rFonts w:asciiTheme="minorEastAsia" w:hAnsiTheme="minorEastAsia" w:cs="宋体" w:hint="eastAsia"/>
          <w:color w:val="000000" w:themeColor="text1"/>
          <w:kern w:val="0"/>
          <w:szCs w:val="21"/>
        </w:rPr>
      </w:pPr>
      <w:r w:rsidRPr="004C1521">
        <w:rPr>
          <w:rFonts w:asciiTheme="minorEastAsia" w:hAnsiTheme="minorEastAsia" w:cs="宋体" w:hint="eastAsia"/>
          <w:color w:val="000000" w:themeColor="text1"/>
          <w:kern w:val="0"/>
          <w:sz w:val="24"/>
          <w:szCs w:val="24"/>
        </w:rPr>
        <w:t>3、伪造学历、资历，或申报业绩、成果弄虚作假，剽窃他人成果的；</w:t>
      </w:r>
    </w:p>
    <w:p w:rsidR="004C1521" w:rsidRPr="004C1521" w:rsidRDefault="004C1521" w:rsidP="004C1521">
      <w:pPr>
        <w:widowControl/>
        <w:spacing w:line="360" w:lineRule="exact"/>
        <w:ind w:firstLineChars="200" w:firstLine="480"/>
        <w:jc w:val="left"/>
        <w:rPr>
          <w:rFonts w:asciiTheme="minorEastAsia" w:hAnsiTheme="minorEastAsia" w:cs="宋体" w:hint="eastAsia"/>
          <w:color w:val="000000" w:themeColor="text1"/>
          <w:kern w:val="0"/>
          <w:szCs w:val="21"/>
        </w:rPr>
      </w:pPr>
      <w:r w:rsidRPr="004C1521">
        <w:rPr>
          <w:rFonts w:asciiTheme="minorEastAsia" w:hAnsiTheme="minorEastAsia" w:cs="宋体" w:hint="eastAsia"/>
          <w:color w:val="000000" w:themeColor="text1"/>
          <w:kern w:val="0"/>
          <w:sz w:val="24"/>
          <w:szCs w:val="24"/>
        </w:rPr>
        <w:t>4、受到刑事处罚、行政处分，刑期和处分期未满三年。</w:t>
      </w:r>
    </w:p>
    <w:p w:rsidR="004C1521" w:rsidRPr="004C1521" w:rsidRDefault="004C1521" w:rsidP="004C1521">
      <w:pPr>
        <w:widowControl/>
        <w:spacing w:line="360" w:lineRule="exact"/>
        <w:ind w:firstLineChars="200" w:firstLine="482"/>
        <w:jc w:val="left"/>
        <w:rPr>
          <w:rFonts w:asciiTheme="minorEastAsia" w:hAnsiTheme="minorEastAsia" w:cs="宋体" w:hint="eastAsia"/>
          <w:color w:val="000000" w:themeColor="text1"/>
          <w:kern w:val="0"/>
          <w:szCs w:val="21"/>
        </w:rPr>
      </w:pPr>
      <w:r w:rsidRPr="004C1521">
        <w:rPr>
          <w:rFonts w:asciiTheme="minorEastAsia" w:hAnsiTheme="minorEastAsia" w:cs="宋体" w:hint="eastAsia"/>
          <w:b/>
          <w:color w:val="000000" w:themeColor="text1"/>
          <w:kern w:val="0"/>
          <w:sz w:val="24"/>
          <w:szCs w:val="24"/>
        </w:rPr>
        <w:t>第八条</w:t>
      </w:r>
      <w:r w:rsidRPr="004C1521">
        <w:rPr>
          <w:rFonts w:asciiTheme="minorEastAsia" w:hAnsiTheme="minorEastAsia" w:cs="宋体" w:hint="eastAsia"/>
          <w:color w:val="000000" w:themeColor="text1"/>
          <w:kern w:val="0"/>
          <w:sz w:val="24"/>
          <w:szCs w:val="24"/>
        </w:rPr>
        <w:t>本评审条件由湖北省职称改革工作领导小组办公室负责解释。</w:t>
      </w:r>
    </w:p>
    <w:p w:rsidR="004C1521" w:rsidRPr="004C1521" w:rsidRDefault="004C1521" w:rsidP="004C1521">
      <w:pPr>
        <w:widowControl/>
        <w:spacing w:line="360" w:lineRule="exact"/>
        <w:ind w:firstLineChars="200" w:firstLine="482"/>
        <w:jc w:val="left"/>
        <w:rPr>
          <w:rFonts w:asciiTheme="minorEastAsia" w:hAnsiTheme="minorEastAsia" w:cs="宋体" w:hint="eastAsia"/>
          <w:color w:val="000000" w:themeColor="text1"/>
          <w:kern w:val="0"/>
          <w:szCs w:val="21"/>
        </w:rPr>
      </w:pPr>
      <w:r w:rsidRPr="004C1521">
        <w:rPr>
          <w:rFonts w:asciiTheme="minorEastAsia" w:hAnsiTheme="minorEastAsia" w:cs="宋体" w:hint="eastAsia"/>
          <w:b/>
          <w:color w:val="000000" w:themeColor="text1"/>
          <w:kern w:val="0"/>
          <w:sz w:val="24"/>
          <w:szCs w:val="24"/>
        </w:rPr>
        <w:t>第九条</w:t>
      </w:r>
      <w:r w:rsidRPr="004C1521">
        <w:rPr>
          <w:rFonts w:asciiTheme="minorEastAsia" w:hAnsiTheme="minorEastAsia" w:cs="宋体" w:hint="eastAsia"/>
          <w:color w:val="000000" w:themeColor="text1"/>
          <w:kern w:val="0"/>
          <w:sz w:val="24"/>
          <w:szCs w:val="24"/>
        </w:rPr>
        <w:t>本评审条件自下发之日起执行，原条件废止。</w:t>
      </w:r>
    </w:p>
    <w:p w:rsidR="00DD5479" w:rsidRPr="004C1521" w:rsidRDefault="00DD5479"/>
    <w:sectPr w:rsidR="00DD5479" w:rsidRPr="004C15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479" w:rsidRDefault="00DD5479" w:rsidP="004C1521">
      <w:r>
        <w:separator/>
      </w:r>
    </w:p>
  </w:endnote>
  <w:endnote w:type="continuationSeparator" w:id="1">
    <w:p w:rsidR="00DD5479" w:rsidRDefault="00DD5479" w:rsidP="004C15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479" w:rsidRDefault="00DD5479" w:rsidP="004C1521">
      <w:r>
        <w:separator/>
      </w:r>
    </w:p>
  </w:footnote>
  <w:footnote w:type="continuationSeparator" w:id="1">
    <w:p w:rsidR="00DD5479" w:rsidRDefault="00DD5479" w:rsidP="004C15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C1521"/>
    <w:rsid w:val="004C1521"/>
    <w:rsid w:val="00DD54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4C1521"/>
    <w:pPr>
      <w:widowControl/>
      <w:spacing w:before="100" w:beforeAutospacing="1" w:after="100" w:afterAutospacing="1"/>
      <w:jc w:val="left"/>
      <w:outlineLvl w:val="2"/>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C15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C1521"/>
    <w:rPr>
      <w:sz w:val="18"/>
      <w:szCs w:val="18"/>
    </w:rPr>
  </w:style>
  <w:style w:type="paragraph" w:styleId="a4">
    <w:name w:val="footer"/>
    <w:basedOn w:val="a"/>
    <w:link w:val="Char0"/>
    <w:uiPriority w:val="99"/>
    <w:semiHidden/>
    <w:unhideWhenUsed/>
    <w:rsid w:val="004C152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C1521"/>
    <w:rPr>
      <w:sz w:val="18"/>
      <w:szCs w:val="18"/>
    </w:rPr>
  </w:style>
  <w:style w:type="character" w:customStyle="1" w:styleId="3Char">
    <w:name w:val="标题 3 Char"/>
    <w:basedOn w:val="a0"/>
    <w:link w:val="3"/>
    <w:uiPriority w:val="9"/>
    <w:rsid w:val="004C1521"/>
    <w:rPr>
      <w:rFonts w:ascii="宋体" w:eastAsia="宋体" w:hAnsi="宋体" w:cs="宋体"/>
      <w:b/>
      <w:bCs/>
      <w:kern w:val="0"/>
      <w:sz w:val="24"/>
      <w:szCs w:val="24"/>
    </w:rPr>
  </w:style>
  <w:style w:type="character" w:styleId="a5">
    <w:name w:val="Emphasis"/>
    <w:basedOn w:val="a0"/>
    <w:uiPriority w:val="20"/>
    <w:qFormat/>
    <w:rsid w:val="004C1521"/>
    <w:rPr>
      <w:b w:val="0"/>
      <w:bCs w:val="0"/>
      <w:i w:val="0"/>
      <w:iCs w:val="0"/>
    </w:rPr>
  </w:style>
  <w:style w:type="paragraph" w:styleId="a6">
    <w:name w:val="Normal (Web)"/>
    <w:basedOn w:val="a"/>
    <w:uiPriority w:val="99"/>
    <w:semiHidden/>
    <w:unhideWhenUsed/>
    <w:rsid w:val="004C152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06527501">
      <w:bodyDiv w:val="1"/>
      <w:marLeft w:val="0"/>
      <w:marRight w:val="0"/>
      <w:marTop w:val="0"/>
      <w:marBottom w:val="0"/>
      <w:divBdr>
        <w:top w:val="none" w:sz="0" w:space="0" w:color="auto"/>
        <w:left w:val="none" w:sz="0" w:space="0" w:color="auto"/>
        <w:bottom w:val="none" w:sz="0" w:space="0" w:color="auto"/>
        <w:right w:val="none" w:sz="0" w:space="0" w:color="auto"/>
      </w:divBdr>
      <w:divsChild>
        <w:div w:id="1118256614">
          <w:marLeft w:val="0"/>
          <w:marRight w:val="0"/>
          <w:marTop w:val="0"/>
          <w:marBottom w:val="0"/>
          <w:divBdr>
            <w:top w:val="none" w:sz="0" w:space="0" w:color="auto"/>
            <w:left w:val="none" w:sz="0" w:space="0" w:color="auto"/>
            <w:bottom w:val="none" w:sz="0" w:space="0" w:color="auto"/>
            <w:right w:val="none" w:sz="0" w:space="0" w:color="auto"/>
          </w:divBdr>
          <w:divsChild>
            <w:div w:id="814225565">
              <w:marLeft w:val="0"/>
              <w:marRight w:val="0"/>
              <w:marTop w:val="0"/>
              <w:marBottom w:val="0"/>
              <w:divBdr>
                <w:top w:val="none" w:sz="0" w:space="0" w:color="auto"/>
                <w:left w:val="none" w:sz="0" w:space="0" w:color="auto"/>
                <w:bottom w:val="none" w:sz="0" w:space="0" w:color="auto"/>
                <w:right w:val="none" w:sz="0" w:space="0" w:color="auto"/>
              </w:divBdr>
              <w:divsChild>
                <w:div w:id="1142886726">
                  <w:marLeft w:val="0"/>
                  <w:marRight w:val="0"/>
                  <w:marTop w:val="0"/>
                  <w:marBottom w:val="0"/>
                  <w:divBdr>
                    <w:top w:val="single" w:sz="18" w:space="10" w:color="3284CE"/>
                    <w:left w:val="single" w:sz="6" w:space="15" w:color="D0D0D0"/>
                    <w:bottom w:val="single" w:sz="6" w:space="26" w:color="D0D0D0"/>
                    <w:right w:val="single" w:sz="6" w:space="15" w:color="D0D0D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779</Words>
  <Characters>4441</Characters>
  <Application>Microsoft Office Word</Application>
  <DocSecurity>0</DocSecurity>
  <Lines>37</Lines>
  <Paragraphs>10</Paragraphs>
  <ScaleCrop>false</ScaleCrop>
  <Company/>
  <LinksUpToDate>false</LinksUpToDate>
  <CharactersWithSpaces>5210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2014-06-27T09:53:00Z</dcterms:created>
  <dcterms:modified xsi:type="dcterms:W3CDTF">2014-06-27T09:54:00Z</dcterms:modified>
</cp:coreProperties>
</file>